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87" w:tblpY="253"/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4"/>
      </w:tblGrid>
      <w:tr w:rsidR="00884749" w:rsidRPr="00884749" w:rsidTr="00F43BAE">
        <w:trPr>
          <w:trHeight w:val="14557"/>
        </w:trPr>
        <w:tc>
          <w:tcPr>
            <w:tcW w:w="9584" w:type="dxa"/>
          </w:tcPr>
          <w:p w:rsidR="00884749" w:rsidRPr="00884749" w:rsidRDefault="00884749" w:rsidP="008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749" w:rsidRPr="00884749" w:rsidRDefault="00884749" w:rsidP="0088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</w:t>
            </w:r>
            <w:r w:rsidRPr="008847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униципальное бюджетное учреждение «Центр психолого- медико- социального сопровождения» </w:t>
            </w:r>
          </w:p>
          <w:tbl>
            <w:tblPr>
              <w:tblpPr w:leftFromText="180" w:rightFromText="180" w:vertAnchor="text" w:horzAnchor="margin" w:tblpY="614"/>
              <w:tblW w:w="20789" w:type="dxa"/>
              <w:tblLayout w:type="fixed"/>
              <w:tblLook w:val="04A0"/>
            </w:tblPr>
            <w:tblGrid>
              <w:gridCol w:w="5589"/>
              <w:gridCol w:w="5589"/>
              <w:gridCol w:w="5589"/>
              <w:gridCol w:w="4022"/>
            </w:tblGrid>
            <w:tr w:rsidR="00884749" w:rsidRPr="00884749" w:rsidTr="00F43BAE">
              <w:trPr>
                <w:trHeight w:val="1300"/>
              </w:trPr>
              <w:tc>
                <w:tcPr>
                  <w:tcW w:w="5589" w:type="dxa"/>
                </w:tcPr>
                <w:p w:rsidR="00884749" w:rsidRPr="00884749" w:rsidRDefault="00884749" w:rsidP="008847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84749" w:rsidRPr="00884749" w:rsidRDefault="00884749" w:rsidP="008847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84749" w:rsidRPr="00884749" w:rsidRDefault="00884749" w:rsidP="008847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89" w:type="dxa"/>
                </w:tcPr>
                <w:p w:rsidR="00884749" w:rsidRPr="00884749" w:rsidRDefault="00884749" w:rsidP="0088474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84749" w:rsidRPr="00884749" w:rsidRDefault="00884749" w:rsidP="0088474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84749" w:rsidRPr="00884749" w:rsidRDefault="00884749" w:rsidP="0088474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84749" w:rsidRPr="00884749" w:rsidRDefault="00884749" w:rsidP="0088474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84749" w:rsidRPr="00884749" w:rsidRDefault="00884749" w:rsidP="0088474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84749" w:rsidRPr="00884749" w:rsidRDefault="00884749" w:rsidP="0088474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89" w:type="dxa"/>
                </w:tcPr>
                <w:p w:rsidR="00884749" w:rsidRPr="00884749" w:rsidRDefault="00884749" w:rsidP="008847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2" w:type="dxa"/>
                </w:tcPr>
                <w:p w:rsidR="00884749" w:rsidRPr="00884749" w:rsidRDefault="00884749" w:rsidP="008847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84749" w:rsidRPr="00884749" w:rsidRDefault="00884749" w:rsidP="0088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749" w:rsidRPr="00884749" w:rsidRDefault="00884749" w:rsidP="0088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749" w:rsidRPr="00884749" w:rsidRDefault="00884749" w:rsidP="0088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884749" w:rsidRPr="00884749" w:rsidRDefault="00884749" w:rsidP="0088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884749" w:rsidRPr="00884749" w:rsidRDefault="002600D9" w:rsidP="00260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r w:rsidR="00884749" w:rsidRPr="008847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рограмма</w:t>
            </w:r>
          </w:p>
          <w:p w:rsidR="00884749" w:rsidRPr="002600D9" w:rsidRDefault="002600D9" w:rsidP="00260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600D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«Семейный клуб»</w:t>
            </w:r>
          </w:p>
          <w:p w:rsidR="00884749" w:rsidRPr="002600D9" w:rsidRDefault="00884749" w:rsidP="00260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884749" w:rsidRPr="00884749" w:rsidRDefault="00884749" w:rsidP="008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749" w:rsidRPr="00884749" w:rsidRDefault="00884749" w:rsidP="008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749" w:rsidRPr="00884749" w:rsidRDefault="00884749" w:rsidP="00884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749" w:rsidRPr="00884749" w:rsidRDefault="00884749" w:rsidP="00884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749" w:rsidRPr="00884749" w:rsidRDefault="00884749" w:rsidP="00884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749" w:rsidRPr="00884749" w:rsidRDefault="00884749" w:rsidP="00884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749" w:rsidRPr="00884749" w:rsidRDefault="00884749" w:rsidP="00884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749" w:rsidRPr="00884749" w:rsidRDefault="00884749" w:rsidP="00884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749" w:rsidRPr="00884749" w:rsidRDefault="00884749" w:rsidP="00884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Составитель</w:t>
            </w:r>
          </w:p>
          <w:p w:rsidR="00884749" w:rsidRPr="00884749" w:rsidRDefault="00413B50" w:rsidP="00884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Таскина Елена</w:t>
            </w:r>
            <w:r w:rsidR="00884749" w:rsidRPr="00884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Альбертовна</w:t>
            </w:r>
          </w:p>
          <w:p w:rsidR="00884749" w:rsidRPr="00884749" w:rsidRDefault="00884749" w:rsidP="00884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884749" w:rsidRPr="00884749" w:rsidRDefault="00884749" w:rsidP="00884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 квалификационной категории</w:t>
            </w:r>
          </w:p>
          <w:p w:rsidR="00884749" w:rsidRPr="00884749" w:rsidRDefault="00884749" w:rsidP="00884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749" w:rsidRPr="00884749" w:rsidRDefault="00884749" w:rsidP="0088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749" w:rsidRPr="00884749" w:rsidRDefault="00884749" w:rsidP="0088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749" w:rsidRPr="00884749" w:rsidRDefault="00884749" w:rsidP="0088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749" w:rsidRPr="00884749" w:rsidRDefault="00884749" w:rsidP="008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749" w:rsidRPr="00884749" w:rsidRDefault="00884749" w:rsidP="008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749" w:rsidRPr="00884749" w:rsidRDefault="00884749" w:rsidP="0088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Каменск-Уральский</w:t>
            </w:r>
          </w:p>
          <w:p w:rsidR="00884749" w:rsidRPr="00884749" w:rsidRDefault="00884749" w:rsidP="0088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8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884749" w:rsidRPr="00884749" w:rsidRDefault="00884749" w:rsidP="0088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6F5B" w:rsidRDefault="00F66F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F34D7" w:rsidRPr="00C64C03" w:rsidRDefault="00EF34D7" w:rsidP="00EF3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F34D7" w:rsidRPr="00EF34D7" w:rsidRDefault="00C64C03" w:rsidP="00EF34D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C64C03">
        <w:rPr>
          <w:rFonts w:ascii="Times New Roman" w:hAnsi="Times New Roman" w:cs="Times New Roman"/>
          <w:sz w:val="24"/>
          <w:szCs w:val="24"/>
        </w:rPr>
        <w:t>Проблема подготовки детей к школе, несмотря на свою изучен</w:t>
      </w:r>
      <w:r w:rsidRPr="00C64C03">
        <w:rPr>
          <w:rFonts w:ascii="Times New Roman" w:hAnsi="Times New Roman" w:cs="Times New Roman"/>
          <w:sz w:val="24"/>
          <w:szCs w:val="24"/>
        </w:rPr>
        <w:softHyphen/>
        <w:t>ность, по-прежнему остается актуальной. У детей, поступающих в 1 класс, с каждым годом все больше и больше обнаруживается от</w:t>
      </w:r>
      <w:r w:rsidRPr="00C64C03">
        <w:rPr>
          <w:rFonts w:ascii="Times New Roman" w:hAnsi="Times New Roman" w:cs="Times New Roman"/>
          <w:sz w:val="24"/>
          <w:szCs w:val="24"/>
        </w:rPr>
        <w:softHyphen/>
        <w:t>клонений в состоянии здоровья, нервно-психическом и функцио</w:t>
      </w:r>
      <w:r w:rsidRPr="00C64C03">
        <w:rPr>
          <w:rFonts w:ascii="Times New Roman" w:hAnsi="Times New Roman" w:cs="Times New Roman"/>
          <w:sz w:val="24"/>
          <w:szCs w:val="24"/>
        </w:rPr>
        <w:softHyphen/>
        <w:t>нальном развитии. Эти дети более всех нуждаются в профессио</w:t>
      </w:r>
      <w:r w:rsidRPr="00C64C03">
        <w:rPr>
          <w:rFonts w:ascii="Times New Roman" w:hAnsi="Times New Roman" w:cs="Times New Roman"/>
          <w:sz w:val="24"/>
          <w:szCs w:val="24"/>
        </w:rPr>
        <w:softHyphen/>
        <w:t>нальной помощи психолога, целью которой является профилактика школьной дезадаптации.</w:t>
      </w:r>
      <w:r w:rsidR="00EF34D7" w:rsidRPr="00EF34D7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="00EF34D7">
        <w:rPr>
          <w:rFonts w:ascii="Times New Roman" w:hAnsi="Times New Roman" w:cs="Times New Roman"/>
          <w:sz w:val="24"/>
          <w:szCs w:val="24"/>
        </w:rPr>
        <w:t xml:space="preserve">возникает необходимость в </w:t>
      </w:r>
      <w:r w:rsidR="006025BC">
        <w:rPr>
          <w:rFonts w:ascii="Times New Roman" w:hAnsi="Times New Roman" w:cs="Times New Roman"/>
          <w:sz w:val="24"/>
          <w:szCs w:val="24"/>
        </w:rPr>
        <w:t xml:space="preserve">дополнительных занятиях </w:t>
      </w:r>
      <w:r w:rsidR="00EF34D7" w:rsidRPr="00EF34D7">
        <w:rPr>
          <w:rFonts w:ascii="Times New Roman" w:hAnsi="Times New Roman" w:cs="Times New Roman"/>
          <w:sz w:val="24"/>
          <w:szCs w:val="24"/>
        </w:rPr>
        <w:t>для</w:t>
      </w:r>
      <w:r w:rsidR="006025BC">
        <w:rPr>
          <w:rFonts w:ascii="Times New Roman" w:hAnsi="Times New Roman" w:cs="Times New Roman"/>
          <w:sz w:val="24"/>
          <w:szCs w:val="24"/>
        </w:rPr>
        <w:t xml:space="preserve"> создания равных стартовых условий при поступлени</w:t>
      </w:r>
      <w:r w:rsidR="003D2161">
        <w:rPr>
          <w:rFonts w:ascii="Times New Roman" w:hAnsi="Times New Roman" w:cs="Times New Roman"/>
          <w:sz w:val="24"/>
          <w:szCs w:val="24"/>
        </w:rPr>
        <w:t>и</w:t>
      </w:r>
      <w:r w:rsidR="006025BC">
        <w:rPr>
          <w:rFonts w:ascii="Times New Roman" w:hAnsi="Times New Roman" w:cs="Times New Roman"/>
          <w:sz w:val="24"/>
          <w:szCs w:val="24"/>
        </w:rPr>
        <w:t xml:space="preserve"> в школу детям с отклонениями в развитии.</w:t>
      </w:r>
    </w:p>
    <w:p w:rsidR="00EF34D7" w:rsidRDefault="00EF34D7" w:rsidP="00EF34D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F34D7">
        <w:rPr>
          <w:rFonts w:ascii="Times New Roman" w:hAnsi="Times New Roman" w:cs="Times New Roman"/>
          <w:sz w:val="24"/>
          <w:szCs w:val="24"/>
        </w:rPr>
        <w:t xml:space="preserve">Одним из средств </w:t>
      </w:r>
      <w:r w:rsidR="00415018">
        <w:rPr>
          <w:rFonts w:ascii="Times New Roman" w:hAnsi="Times New Roman" w:cs="Times New Roman"/>
          <w:sz w:val="24"/>
          <w:szCs w:val="24"/>
        </w:rPr>
        <w:t xml:space="preserve">на данных занятиях </w:t>
      </w:r>
      <w:r w:rsidRPr="00EF34D7">
        <w:rPr>
          <w:rFonts w:ascii="Times New Roman" w:hAnsi="Times New Roman" w:cs="Times New Roman"/>
          <w:sz w:val="24"/>
          <w:szCs w:val="24"/>
        </w:rPr>
        <w:t xml:space="preserve">могут стать игровые методы развивающего и корректирующего характера, так как создают постоянно поддерживающий психологический «фон» в естественном развитии личности ребенка и специально организованном развивающем обучении,и воспитании детей дошкольного возраста. </w:t>
      </w:r>
    </w:p>
    <w:p w:rsidR="00945200" w:rsidRPr="00945200" w:rsidRDefault="00EF34D7" w:rsidP="0094520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F34D7">
        <w:rPr>
          <w:rFonts w:ascii="Times New Roman" w:hAnsi="Times New Roman" w:cs="Times New Roman"/>
          <w:sz w:val="24"/>
          <w:szCs w:val="24"/>
        </w:rPr>
        <w:t>Игровая</w:t>
      </w:r>
      <w:r w:rsidR="00DE7153">
        <w:rPr>
          <w:rFonts w:ascii="Times New Roman" w:hAnsi="Times New Roman" w:cs="Times New Roman"/>
          <w:sz w:val="24"/>
          <w:szCs w:val="24"/>
        </w:rPr>
        <w:t xml:space="preserve"> коррекционно- </w:t>
      </w:r>
      <w:r w:rsidR="007504EB">
        <w:rPr>
          <w:rFonts w:ascii="Times New Roman" w:hAnsi="Times New Roman" w:cs="Times New Roman"/>
          <w:sz w:val="24"/>
          <w:szCs w:val="24"/>
        </w:rPr>
        <w:t xml:space="preserve">развевающая </w:t>
      </w:r>
      <w:r w:rsidR="007504EB" w:rsidRPr="00EF34D7">
        <w:rPr>
          <w:rFonts w:ascii="Times New Roman" w:hAnsi="Times New Roman" w:cs="Times New Roman"/>
          <w:sz w:val="24"/>
          <w:szCs w:val="24"/>
        </w:rPr>
        <w:t>программа</w:t>
      </w:r>
      <w:r w:rsidRPr="00EF34D7">
        <w:rPr>
          <w:rFonts w:ascii="Times New Roman" w:hAnsi="Times New Roman" w:cs="Times New Roman"/>
          <w:sz w:val="24"/>
          <w:szCs w:val="24"/>
        </w:rPr>
        <w:t>, направленная на интеллектуальное развитие ребенка — это интегрированный комплекс игр и упражнений, направленных на стимулирование активности познавательных процессов</w:t>
      </w:r>
      <w:r w:rsidR="00945200">
        <w:rPr>
          <w:rFonts w:ascii="Times New Roman" w:hAnsi="Times New Roman" w:cs="Times New Roman"/>
          <w:sz w:val="24"/>
          <w:szCs w:val="24"/>
        </w:rPr>
        <w:t>, п</w:t>
      </w:r>
      <w:r w:rsidR="00945200" w:rsidRPr="00945200">
        <w:rPr>
          <w:rFonts w:ascii="Times New Roman" w:hAnsi="Times New Roman" w:cs="Times New Roman"/>
          <w:sz w:val="24"/>
          <w:szCs w:val="24"/>
        </w:rPr>
        <w:t>ри этом главной темой заняти</w:t>
      </w:r>
      <w:r w:rsidR="006434DD">
        <w:rPr>
          <w:rFonts w:ascii="Times New Roman" w:hAnsi="Times New Roman" w:cs="Times New Roman"/>
          <w:sz w:val="24"/>
          <w:szCs w:val="24"/>
        </w:rPr>
        <w:t>й</w:t>
      </w:r>
      <w:r w:rsidR="00945200" w:rsidRPr="00945200">
        <w:rPr>
          <w:rFonts w:ascii="Times New Roman" w:hAnsi="Times New Roman" w:cs="Times New Roman"/>
          <w:sz w:val="24"/>
          <w:szCs w:val="24"/>
        </w:rPr>
        <w:t xml:space="preserve"> будет обучение грамоте и формирование элементарных математических представлений.</w:t>
      </w:r>
    </w:p>
    <w:p w:rsidR="00EF34D7" w:rsidRDefault="00EF34D7" w:rsidP="00EF34D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EF34D7">
        <w:rPr>
          <w:rFonts w:ascii="Times New Roman" w:hAnsi="Times New Roman" w:cs="Times New Roman"/>
          <w:sz w:val="24"/>
          <w:szCs w:val="24"/>
        </w:rPr>
        <w:t xml:space="preserve"> Дети учатся планировать мыслительные и практические действия, корректировать ошибки, согласовывать свои действия с партнером по игре. Психолог</w:t>
      </w:r>
      <w:r w:rsidR="00945200">
        <w:rPr>
          <w:rFonts w:ascii="Times New Roman" w:hAnsi="Times New Roman" w:cs="Times New Roman"/>
          <w:sz w:val="24"/>
          <w:szCs w:val="24"/>
        </w:rPr>
        <w:t>,</w:t>
      </w:r>
      <w:r w:rsidRPr="00EF34D7">
        <w:rPr>
          <w:rFonts w:ascii="Times New Roman" w:hAnsi="Times New Roman" w:cs="Times New Roman"/>
          <w:sz w:val="24"/>
          <w:szCs w:val="24"/>
        </w:rPr>
        <w:t xml:space="preserve"> ненавязчиво и корректно направляя познавательную деятельность ребенка, группы детей, выступают в роли ведущего.</w:t>
      </w:r>
    </w:p>
    <w:p w:rsidR="007F59FD" w:rsidRDefault="007F59FD" w:rsidP="007F59F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F59FD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</w:t>
      </w:r>
      <w:r w:rsidRPr="006025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месяца.</w:t>
      </w:r>
    </w:p>
    <w:p w:rsidR="007F59FD" w:rsidRDefault="007F59FD" w:rsidP="007F59F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F59FD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7F59FD">
        <w:rPr>
          <w:rFonts w:ascii="Times New Roman" w:hAnsi="Times New Roman" w:cs="Times New Roman"/>
          <w:sz w:val="24"/>
          <w:szCs w:val="24"/>
        </w:rPr>
        <w:t>: осуществление коррекционно - развивающей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59FD">
        <w:rPr>
          <w:rFonts w:ascii="Times New Roman" w:hAnsi="Times New Roman" w:cs="Times New Roman"/>
          <w:sz w:val="24"/>
          <w:szCs w:val="24"/>
        </w:rPr>
        <w:t xml:space="preserve"> максимально обеспечивающей создание условий для</w:t>
      </w:r>
      <w:r>
        <w:rPr>
          <w:rFonts w:ascii="Times New Roman" w:hAnsi="Times New Roman" w:cs="Times New Roman"/>
          <w:sz w:val="24"/>
          <w:szCs w:val="24"/>
        </w:rPr>
        <w:t xml:space="preserve"> подготовки детей к школе,</w:t>
      </w:r>
      <w:r w:rsidRPr="007F59FD">
        <w:rPr>
          <w:rFonts w:ascii="Times New Roman" w:hAnsi="Times New Roman" w:cs="Times New Roman"/>
          <w:sz w:val="24"/>
          <w:szCs w:val="24"/>
        </w:rPr>
        <w:t xml:space="preserve"> позитивной социализации, личностного развития, развития инициативы</w:t>
      </w:r>
      <w:r w:rsidR="000D6CC3">
        <w:rPr>
          <w:rFonts w:ascii="Times New Roman" w:hAnsi="Times New Roman" w:cs="Times New Roman"/>
          <w:sz w:val="24"/>
          <w:szCs w:val="24"/>
        </w:rPr>
        <w:t xml:space="preserve"> и любознательности.</w:t>
      </w:r>
    </w:p>
    <w:p w:rsidR="000D6CC3" w:rsidRPr="000D6CC3" w:rsidRDefault="000D6CC3" w:rsidP="000D6CC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D6CC3">
        <w:rPr>
          <w:rFonts w:ascii="Times New Roman" w:hAnsi="Times New Roman" w:cs="Times New Roman"/>
          <w:b/>
          <w:bCs/>
          <w:sz w:val="24"/>
          <w:szCs w:val="24"/>
        </w:rPr>
        <w:t>  </w:t>
      </w:r>
      <w:bookmarkStart w:id="0" w:name="_Hlk516047554"/>
      <w:r w:rsidRPr="000D6CC3">
        <w:rPr>
          <w:rFonts w:ascii="Times New Roman" w:hAnsi="Times New Roman" w:cs="Times New Roman"/>
          <w:b/>
          <w:bCs/>
          <w:sz w:val="24"/>
          <w:szCs w:val="24"/>
        </w:rPr>
        <w:t>Основными задачами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раздела «О</w:t>
      </w:r>
      <w:r w:rsidR="00004514">
        <w:rPr>
          <w:rFonts w:ascii="Times New Roman" w:hAnsi="Times New Roman" w:cs="Times New Roman"/>
          <w:b/>
          <w:bCs/>
          <w:sz w:val="24"/>
          <w:szCs w:val="24"/>
        </w:rPr>
        <w:t>бучение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грамоте»</w:t>
      </w:r>
      <w:r w:rsidRPr="000D6CC3">
        <w:rPr>
          <w:rFonts w:ascii="Times New Roman" w:hAnsi="Times New Roman" w:cs="Times New Roman"/>
          <w:b/>
          <w:bCs/>
          <w:sz w:val="24"/>
          <w:szCs w:val="24"/>
        </w:rPr>
        <w:t xml:space="preserve"> данной программы является:</w:t>
      </w:r>
      <w:bookmarkEnd w:id="0"/>
    </w:p>
    <w:p w:rsidR="000D6CC3" w:rsidRPr="00004514" w:rsidRDefault="000D6CC3" w:rsidP="00B97C5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04514">
        <w:rPr>
          <w:rFonts w:ascii="Times New Roman" w:hAnsi="Times New Roman" w:cs="Times New Roman"/>
          <w:bCs/>
          <w:sz w:val="24"/>
          <w:szCs w:val="24"/>
        </w:rPr>
        <w:t>1. Ознакомление детей со звуковой стороной слова. </w:t>
      </w:r>
    </w:p>
    <w:p w:rsidR="000D6CC3" w:rsidRPr="00004514" w:rsidRDefault="000D6CC3" w:rsidP="00B97C5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04514">
        <w:rPr>
          <w:rFonts w:ascii="Times New Roman" w:hAnsi="Times New Roman" w:cs="Times New Roman"/>
          <w:sz w:val="24"/>
          <w:szCs w:val="24"/>
        </w:rPr>
        <w:t>- Обучать детей звуковому анализу слов.</w:t>
      </w:r>
    </w:p>
    <w:p w:rsidR="000D6CC3" w:rsidRPr="00004514" w:rsidRDefault="000D6CC3" w:rsidP="00B97C5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04514">
        <w:rPr>
          <w:rFonts w:ascii="Times New Roman" w:hAnsi="Times New Roman" w:cs="Times New Roman"/>
          <w:sz w:val="24"/>
          <w:szCs w:val="24"/>
        </w:rPr>
        <w:t>- Формировать умение различать звуки по количественному звучанию в слове.</w:t>
      </w:r>
    </w:p>
    <w:p w:rsidR="000D6CC3" w:rsidRPr="00004514" w:rsidRDefault="000D6CC3" w:rsidP="00B97C5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04514">
        <w:rPr>
          <w:rFonts w:ascii="Times New Roman" w:hAnsi="Times New Roman" w:cs="Times New Roman"/>
          <w:sz w:val="24"/>
          <w:szCs w:val="24"/>
        </w:rPr>
        <w:t>- Развивать умение называть слова с определённым звуком в определённой позиции: в начале, середине, конце слов.</w:t>
      </w:r>
    </w:p>
    <w:p w:rsidR="000D6CC3" w:rsidRPr="00004514" w:rsidRDefault="000D6CC3" w:rsidP="00B97C5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04514">
        <w:rPr>
          <w:rFonts w:ascii="Times New Roman" w:hAnsi="Times New Roman" w:cs="Times New Roman"/>
          <w:bCs/>
          <w:sz w:val="24"/>
          <w:szCs w:val="24"/>
        </w:rPr>
        <w:t>2. Ознакомление со слоговым строением слова. </w:t>
      </w:r>
    </w:p>
    <w:p w:rsidR="000D6CC3" w:rsidRPr="00004514" w:rsidRDefault="000D6CC3" w:rsidP="00B97C5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04514">
        <w:rPr>
          <w:rFonts w:ascii="Times New Roman" w:hAnsi="Times New Roman" w:cs="Times New Roman"/>
          <w:sz w:val="24"/>
          <w:szCs w:val="24"/>
        </w:rPr>
        <w:t xml:space="preserve">- </w:t>
      </w:r>
      <w:r w:rsidR="00004514" w:rsidRPr="00004514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004514">
        <w:rPr>
          <w:rFonts w:ascii="Times New Roman" w:hAnsi="Times New Roman" w:cs="Times New Roman"/>
          <w:sz w:val="24"/>
          <w:szCs w:val="24"/>
        </w:rPr>
        <w:t>умение делить слова на слоги, определять количество слогов в слове, определять ударный слог.</w:t>
      </w:r>
    </w:p>
    <w:p w:rsidR="000D6CC3" w:rsidRPr="00004514" w:rsidRDefault="000D6CC3" w:rsidP="00B97C5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04514">
        <w:rPr>
          <w:rFonts w:ascii="Times New Roman" w:hAnsi="Times New Roman" w:cs="Times New Roman"/>
          <w:bCs/>
          <w:sz w:val="24"/>
          <w:szCs w:val="24"/>
        </w:rPr>
        <w:t>3. Ознакомление со словесным составом предложения. </w:t>
      </w:r>
    </w:p>
    <w:p w:rsidR="000D6CC3" w:rsidRPr="00004514" w:rsidRDefault="000D6CC3" w:rsidP="00B97C5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04514">
        <w:rPr>
          <w:rFonts w:ascii="Times New Roman" w:hAnsi="Times New Roman" w:cs="Times New Roman"/>
          <w:sz w:val="24"/>
          <w:szCs w:val="24"/>
        </w:rPr>
        <w:t>- Научить различать на слух слова в предложении, указывать количество слов в предложении, их последовательность, строить предложения по заданной схеме.</w:t>
      </w:r>
    </w:p>
    <w:p w:rsidR="000D6CC3" w:rsidRPr="00004514" w:rsidRDefault="000D6CC3" w:rsidP="00B97C5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04514">
        <w:rPr>
          <w:rFonts w:ascii="Times New Roman" w:hAnsi="Times New Roman" w:cs="Times New Roman"/>
          <w:bCs/>
          <w:sz w:val="24"/>
          <w:szCs w:val="24"/>
        </w:rPr>
        <w:t>4. Подготовка руки к письму. </w:t>
      </w:r>
    </w:p>
    <w:p w:rsidR="000D6CC3" w:rsidRDefault="000D6CC3" w:rsidP="00B97C56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004514">
        <w:rPr>
          <w:rFonts w:ascii="Times New Roman" w:hAnsi="Times New Roman" w:cs="Times New Roman"/>
          <w:bCs/>
          <w:sz w:val="24"/>
          <w:szCs w:val="24"/>
        </w:rPr>
        <w:t xml:space="preserve">5. </w:t>
      </w:r>
      <w:bookmarkStart w:id="1" w:name="_Hlk516048151"/>
      <w:r w:rsidRPr="00004514">
        <w:rPr>
          <w:rFonts w:ascii="Times New Roman" w:hAnsi="Times New Roman" w:cs="Times New Roman"/>
          <w:bCs/>
          <w:sz w:val="24"/>
          <w:szCs w:val="24"/>
        </w:rPr>
        <w:t>Развивать психические процессы: внимание, память, мышление. </w:t>
      </w:r>
    </w:p>
    <w:bookmarkEnd w:id="1"/>
    <w:p w:rsidR="00004514" w:rsidRDefault="00004514" w:rsidP="000D6CC3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004514">
        <w:rPr>
          <w:rFonts w:ascii="Times New Roman" w:hAnsi="Times New Roman" w:cs="Times New Roman"/>
          <w:b/>
          <w:bCs/>
          <w:sz w:val="24"/>
          <w:szCs w:val="24"/>
        </w:rPr>
        <w:t>Основными задачами раздела «</w:t>
      </w:r>
      <w:r>
        <w:rPr>
          <w:rFonts w:ascii="Times New Roman" w:hAnsi="Times New Roman" w:cs="Times New Roman"/>
          <w:b/>
          <w:bCs/>
          <w:sz w:val="24"/>
          <w:szCs w:val="24"/>
        </w:rPr>
        <w:t>Формирование элементарных математических представлений</w:t>
      </w:r>
      <w:r w:rsidRPr="00004514">
        <w:rPr>
          <w:rFonts w:ascii="Times New Roman" w:hAnsi="Times New Roman" w:cs="Times New Roman"/>
          <w:b/>
          <w:bCs/>
          <w:sz w:val="24"/>
          <w:szCs w:val="24"/>
        </w:rPr>
        <w:t>» данной программы является:</w:t>
      </w:r>
    </w:p>
    <w:p w:rsidR="00004514" w:rsidRDefault="007F234B" w:rsidP="000045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2" w:name="_Hlk516049283"/>
      <w:r>
        <w:rPr>
          <w:rFonts w:ascii="Times New Roman" w:hAnsi="Times New Roman" w:cs="Times New Roman"/>
          <w:sz w:val="24"/>
          <w:szCs w:val="24"/>
        </w:rPr>
        <w:t>Закрепление знаний числового ряда, количественного и порядкового счета.</w:t>
      </w:r>
    </w:p>
    <w:p w:rsidR="007F234B" w:rsidRDefault="007F234B" w:rsidP="000045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Освоения действий сравнения и записи соотношений при помощи знаков «</w:t>
      </w:r>
      <w:r w:rsidRPr="007F234B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7F234B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7F234B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» и цифр.</w:t>
      </w:r>
    </w:p>
    <w:p w:rsidR="007F234B" w:rsidRDefault="007F234B" w:rsidP="000045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составлять числа в пределах десятка из двух меньших.</w:t>
      </w:r>
    </w:p>
    <w:p w:rsidR="007F234B" w:rsidRDefault="007F234B" w:rsidP="000045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числами второго десятка и их записью.</w:t>
      </w:r>
    </w:p>
    <w:p w:rsidR="007F234B" w:rsidRDefault="007F234B" w:rsidP="000045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решению задач на нахождение целого и части.</w:t>
      </w:r>
    </w:p>
    <w:p w:rsidR="007F234B" w:rsidRPr="00004514" w:rsidRDefault="007F234B" w:rsidP="007F23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234B">
        <w:rPr>
          <w:rFonts w:ascii="Times New Roman" w:hAnsi="Times New Roman" w:cs="Times New Roman"/>
          <w:sz w:val="24"/>
          <w:szCs w:val="24"/>
        </w:rPr>
        <w:t>Развивать психические процессы: внимание, память, мышление.</w:t>
      </w:r>
      <w:bookmarkEnd w:id="2"/>
    </w:p>
    <w:p w:rsidR="000D6CC3" w:rsidRPr="000D6CC3" w:rsidRDefault="000D6CC3" w:rsidP="000D6CC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D6C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Продолжительность занятия </w:t>
      </w:r>
      <w:r w:rsidR="007F23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0D6C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0 минут, количество занятий 2 раза в неделю</w:t>
      </w:r>
      <w:r w:rsidR="00E36F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одно занятие -ФЭМП, второе – Обучение грамоте</w:t>
      </w:r>
      <w:r w:rsidRPr="000D6C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7F234B" w:rsidRPr="00BA3D09" w:rsidRDefault="007F234B" w:rsidP="007F234B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7F234B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</w:t>
      </w:r>
      <w:r w:rsidR="00BA3D09">
        <w:rPr>
          <w:rFonts w:ascii="Times New Roman" w:hAnsi="Times New Roman" w:cs="Times New Roman"/>
          <w:sz w:val="24"/>
          <w:szCs w:val="24"/>
        </w:rPr>
        <w:t>программы</w:t>
      </w:r>
      <w:r w:rsidRPr="007F234B">
        <w:rPr>
          <w:rFonts w:ascii="Times New Roman" w:hAnsi="Times New Roman" w:cs="Times New Roman"/>
          <w:sz w:val="24"/>
          <w:szCs w:val="24"/>
        </w:rPr>
        <w:t xml:space="preserve"> направлено на реализацию следующих </w:t>
      </w:r>
      <w:r w:rsidRPr="007F234B">
        <w:rPr>
          <w:rFonts w:ascii="Times New Roman" w:hAnsi="Times New Roman" w:cs="Times New Roman"/>
          <w:b/>
          <w:sz w:val="24"/>
          <w:szCs w:val="24"/>
        </w:rPr>
        <w:t xml:space="preserve">принципов воспитания и обучения </w:t>
      </w:r>
      <w:r w:rsidR="00BA3D09">
        <w:rPr>
          <w:rFonts w:ascii="Times New Roman" w:hAnsi="Times New Roman" w:cs="Times New Roman"/>
          <w:b/>
          <w:sz w:val="24"/>
          <w:szCs w:val="24"/>
        </w:rPr>
        <w:t>:</w:t>
      </w:r>
    </w:p>
    <w:p w:rsidR="007F234B" w:rsidRPr="007F234B" w:rsidRDefault="007F234B" w:rsidP="007F234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F234B">
        <w:rPr>
          <w:rFonts w:ascii="Times New Roman" w:hAnsi="Times New Roman" w:cs="Times New Roman"/>
          <w:sz w:val="24"/>
          <w:szCs w:val="24"/>
        </w:rPr>
        <w:t>1.</w:t>
      </w:r>
      <w:r w:rsidRPr="007F234B">
        <w:rPr>
          <w:rFonts w:ascii="Times New Roman" w:hAnsi="Times New Roman" w:cs="Times New Roman"/>
          <w:sz w:val="24"/>
          <w:szCs w:val="24"/>
        </w:rPr>
        <w:tab/>
        <w:t>Структурно-системный принцип, согласно которому интеллект рассматривается как системное образование взаимосвязанных элементов, объединенных в единое целое. Эффективность коррекционного процесса зависит от оптимально-рационального воздействия одновременно на всю систему, а не последовательно-изолированно на каждый ее элемент. Принцип системного изучения всех психических характеристик конкретного индивидуума лежит в основе концепции Л. С. Выготского о структуре дефекта. Именно эта концепция позволяет системно проанализировать то или иное нарушение и организовать коррекционно-педагогическую работу с учетом структуры интеллектуального нарушения. Наиболее полно этот принцип раскрывается в рамках деятельностного подхода к развитию человека, где деятельность выступает как основное средство его психического развития и формирования личности.</w:t>
      </w:r>
    </w:p>
    <w:p w:rsidR="007F234B" w:rsidRPr="00BA3D09" w:rsidRDefault="007F234B" w:rsidP="007F234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F234B">
        <w:rPr>
          <w:rFonts w:ascii="Times New Roman" w:hAnsi="Times New Roman" w:cs="Times New Roman"/>
          <w:sz w:val="24"/>
          <w:szCs w:val="24"/>
        </w:rPr>
        <w:t>3.</w:t>
      </w:r>
      <w:r w:rsidRPr="007F234B">
        <w:rPr>
          <w:rFonts w:ascii="Times New Roman" w:hAnsi="Times New Roman" w:cs="Times New Roman"/>
          <w:sz w:val="24"/>
          <w:szCs w:val="24"/>
        </w:rPr>
        <w:tab/>
        <w:t xml:space="preserve">Принцип дифференциации раскрывается в дифференцированном обучении детей в соответствии с их возможностями и проблемами, уровнем речевого развития и механизмом системной речевой и интеллектуальной недостаточности. С учетом данного принципа происходит </w:t>
      </w:r>
      <w:r w:rsidR="00BA3D09">
        <w:rPr>
          <w:rFonts w:ascii="Times New Roman" w:hAnsi="Times New Roman" w:cs="Times New Roman"/>
          <w:sz w:val="24"/>
          <w:szCs w:val="24"/>
        </w:rPr>
        <w:t>организация индивидуальной работы дома через тетрадь взаимодействия.</w:t>
      </w:r>
    </w:p>
    <w:p w:rsidR="007F234B" w:rsidRPr="007F234B" w:rsidRDefault="007F234B" w:rsidP="007F234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F234B">
        <w:rPr>
          <w:rFonts w:ascii="Times New Roman" w:hAnsi="Times New Roman" w:cs="Times New Roman"/>
          <w:sz w:val="24"/>
          <w:szCs w:val="24"/>
        </w:rPr>
        <w:t>4.</w:t>
      </w:r>
      <w:r w:rsidRPr="007F234B">
        <w:rPr>
          <w:rFonts w:ascii="Times New Roman" w:hAnsi="Times New Roman" w:cs="Times New Roman"/>
          <w:sz w:val="24"/>
          <w:szCs w:val="24"/>
        </w:rPr>
        <w:tab/>
        <w:t>Принцип концентричности предполагает распределение учебного материала по относительно замкнутым циклам.  Цикличность в учебном процессе чрезвычайно важна для закрепления освоенного материала. Соблюдение данного принципа обеспечивает:</w:t>
      </w:r>
    </w:p>
    <w:p w:rsidR="007F234B" w:rsidRPr="007F234B" w:rsidRDefault="007F234B" w:rsidP="007F234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F234B">
        <w:rPr>
          <w:rFonts w:ascii="Times New Roman" w:hAnsi="Times New Roman" w:cs="Times New Roman"/>
          <w:sz w:val="24"/>
          <w:szCs w:val="24"/>
        </w:rPr>
        <w:t>1)</w:t>
      </w:r>
      <w:r w:rsidRPr="007F234B">
        <w:rPr>
          <w:rFonts w:ascii="Times New Roman" w:hAnsi="Times New Roman" w:cs="Times New Roman"/>
          <w:sz w:val="24"/>
          <w:szCs w:val="24"/>
        </w:rPr>
        <w:tab/>
        <w:t>высокую мотивированность речевого общения;</w:t>
      </w:r>
    </w:p>
    <w:p w:rsidR="007F234B" w:rsidRPr="007F234B" w:rsidRDefault="007F234B" w:rsidP="007F234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F234B">
        <w:rPr>
          <w:rFonts w:ascii="Times New Roman" w:hAnsi="Times New Roman" w:cs="Times New Roman"/>
          <w:sz w:val="24"/>
          <w:szCs w:val="24"/>
        </w:rPr>
        <w:t>2)</w:t>
      </w:r>
      <w:r w:rsidRPr="007F234B">
        <w:rPr>
          <w:rFonts w:ascii="Times New Roman" w:hAnsi="Times New Roman" w:cs="Times New Roman"/>
          <w:sz w:val="24"/>
          <w:szCs w:val="24"/>
        </w:rPr>
        <w:tab/>
        <w:t>доступность постепенное усложнение материала, плавный переход от уже усвоенного к новому.</w:t>
      </w:r>
    </w:p>
    <w:p w:rsidR="007F234B" w:rsidRPr="007F234B" w:rsidRDefault="007F234B" w:rsidP="007F234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F234B">
        <w:rPr>
          <w:rFonts w:ascii="Times New Roman" w:hAnsi="Times New Roman" w:cs="Times New Roman"/>
          <w:sz w:val="24"/>
          <w:szCs w:val="24"/>
        </w:rPr>
        <w:t>5.</w:t>
      </w:r>
      <w:r w:rsidRPr="007F234B">
        <w:rPr>
          <w:rFonts w:ascii="Times New Roman" w:hAnsi="Times New Roman" w:cs="Times New Roman"/>
          <w:sz w:val="24"/>
          <w:szCs w:val="24"/>
        </w:rPr>
        <w:tab/>
        <w:t xml:space="preserve">Принцип последовательности реализуется в логическом построении процесса обучения от простого к сложному, от известного к неизвестному. </w:t>
      </w:r>
    </w:p>
    <w:p w:rsidR="007F234B" w:rsidRPr="007F234B" w:rsidRDefault="007F234B" w:rsidP="007F234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F234B">
        <w:rPr>
          <w:rFonts w:ascii="Times New Roman" w:hAnsi="Times New Roman" w:cs="Times New Roman"/>
          <w:sz w:val="24"/>
          <w:szCs w:val="24"/>
        </w:rPr>
        <w:t>6.</w:t>
      </w:r>
      <w:r w:rsidRPr="007F234B">
        <w:rPr>
          <w:rFonts w:ascii="Times New Roman" w:hAnsi="Times New Roman" w:cs="Times New Roman"/>
          <w:sz w:val="24"/>
          <w:szCs w:val="24"/>
        </w:rPr>
        <w:tab/>
        <w:t>Принцип коммуникативности. Согласно этому принципу обучение организуется в естественных для общения условиях или максимально приближенных к ним. Реализация принципа коммуникативности заключается в уподоблении процесса обучения процессу реальной коммуникации. Этот принцип предполагает использование на занятиях ситуаций реального общения, организацию активной деятельности, применение коллективных форм работы, внимание к проблемным ситуациям, предусматривающим вовлечение детей в общую деятельность, результатом которой является коммуникация.</w:t>
      </w:r>
    </w:p>
    <w:p w:rsidR="007F234B" w:rsidRPr="007F234B" w:rsidRDefault="007F234B" w:rsidP="007F234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F234B">
        <w:rPr>
          <w:rFonts w:ascii="Times New Roman" w:hAnsi="Times New Roman" w:cs="Times New Roman"/>
          <w:sz w:val="24"/>
          <w:szCs w:val="24"/>
        </w:rPr>
        <w:t>7.</w:t>
      </w:r>
      <w:r w:rsidRPr="007F234B">
        <w:rPr>
          <w:rFonts w:ascii="Times New Roman" w:hAnsi="Times New Roman" w:cs="Times New Roman"/>
          <w:sz w:val="24"/>
          <w:szCs w:val="24"/>
        </w:rPr>
        <w:tab/>
        <w:t>Принцип доступности определяет необходимость отбора материала в соответствии с возрастом, зоной актуального развития ребенка, программными требованиями обучения и воспитания.</w:t>
      </w:r>
    </w:p>
    <w:p w:rsidR="007F234B" w:rsidRPr="007F234B" w:rsidRDefault="007F234B" w:rsidP="007F234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F234B">
        <w:rPr>
          <w:rFonts w:ascii="Times New Roman" w:hAnsi="Times New Roman" w:cs="Times New Roman"/>
          <w:sz w:val="24"/>
          <w:szCs w:val="24"/>
        </w:rPr>
        <w:t>8.</w:t>
      </w:r>
      <w:r w:rsidRPr="007F234B">
        <w:rPr>
          <w:rFonts w:ascii="Times New Roman" w:hAnsi="Times New Roman" w:cs="Times New Roman"/>
          <w:sz w:val="24"/>
          <w:szCs w:val="24"/>
        </w:rPr>
        <w:tab/>
        <w:t>Принцип индивидуализации предполагает ориентацию на три вида индивидуализации: личностную, субъектную, индивидную. Личностная индивидуализация требует учитывать в процессе занятий такие свойства личности, как сфера желаний и интересов, эмоционально-чувственная сфера, статус в коллективе. Субъектная индивидуализация принимает во внимание свойства ребенка как субъекта деятельности. В основе индивидной индивидуализации лежит учет уровня психического развития ребенка.</w:t>
      </w:r>
    </w:p>
    <w:p w:rsidR="007F234B" w:rsidRPr="007F234B" w:rsidRDefault="007F234B" w:rsidP="007F234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F234B">
        <w:rPr>
          <w:rFonts w:ascii="Times New Roman" w:hAnsi="Times New Roman" w:cs="Times New Roman"/>
          <w:sz w:val="24"/>
          <w:szCs w:val="24"/>
        </w:rPr>
        <w:t>9.</w:t>
      </w:r>
      <w:r w:rsidRPr="007F234B">
        <w:rPr>
          <w:rFonts w:ascii="Times New Roman" w:hAnsi="Times New Roman" w:cs="Times New Roman"/>
          <w:sz w:val="24"/>
          <w:szCs w:val="24"/>
        </w:rPr>
        <w:tab/>
        <w:t>Принцип интенсивности предполагает использование на занятиях различных приемов интенсификации (создание проблемных ситуаций, участие в ролевых играх, применение средств наглядности).</w:t>
      </w:r>
    </w:p>
    <w:p w:rsidR="007F234B" w:rsidRPr="007F234B" w:rsidRDefault="007F234B" w:rsidP="007F234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F234B">
        <w:rPr>
          <w:rFonts w:ascii="Times New Roman" w:hAnsi="Times New Roman" w:cs="Times New Roman"/>
          <w:sz w:val="24"/>
          <w:szCs w:val="24"/>
        </w:rPr>
        <w:t>1</w:t>
      </w:r>
      <w:r w:rsidR="00BA3D09">
        <w:rPr>
          <w:rFonts w:ascii="Times New Roman" w:hAnsi="Times New Roman" w:cs="Times New Roman"/>
          <w:sz w:val="24"/>
          <w:szCs w:val="24"/>
        </w:rPr>
        <w:t>0</w:t>
      </w:r>
      <w:r w:rsidRPr="007F234B">
        <w:rPr>
          <w:rFonts w:ascii="Times New Roman" w:hAnsi="Times New Roman" w:cs="Times New Roman"/>
          <w:sz w:val="24"/>
          <w:szCs w:val="24"/>
        </w:rPr>
        <w:t>.</w:t>
      </w:r>
      <w:r w:rsidRPr="007F234B">
        <w:rPr>
          <w:rFonts w:ascii="Times New Roman" w:hAnsi="Times New Roman" w:cs="Times New Roman"/>
          <w:sz w:val="24"/>
          <w:szCs w:val="24"/>
        </w:rPr>
        <w:tab/>
        <w:t>Принцип активности обеспечивает эффективность любой целенаправленной деятельности.</w:t>
      </w:r>
    </w:p>
    <w:p w:rsidR="007F234B" w:rsidRPr="007F234B" w:rsidRDefault="007F234B" w:rsidP="007F234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F234B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Pr="007F234B">
        <w:rPr>
          <w:rFonts w:ascii="Times New Roman" w:hAnsi="Times New Roman" w:cs="Times New Roman"/>
          <w:sz w:val="24"/>
          <w:szCs w:val="24"/>
        </w:rPr>
        <w:tab/>
        <w:t>Принципы наглядности, научности, прочности усвоения знаний, воспитывающего обучения позволяют правильно организовать процесс коррекционно-развивающего обучения.</w:t>
      </w:r>
    </w:p>
    <w:p w:rsidR="00DD4DE9" w:rsidRPr="00DD4DE9" w:rsidRDefault="00BE2178" w:rsidP="00DD4DE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3" w:name="_Hlk516049197"/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</w:t>
      </w:r>
      <w:r w:rsidR="00DD4DE9" w:rsidRPr="00DD4DE9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обучению грамоте:</w:t>
      </w:r>
    </w:p>
    <w:bookmarkEnd w:id="3"/>
    <w:p w:rsidR="00DD4DE9" w:rsidRPr="00DD4DE9" w:rsidRDefault="00DD4DE9" w:rsidP="00DD4DE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D4DE9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 w:rsidRPr="00DD4DE9">
        <w:rPr>
          <w:rFonts w:ascii="Times New Roman" w:hAnsi="Times New Roman" w:cs="Times New Roman"/>
          <w:sz w:val="24"/>
          <w:szCs w:val="24"/>
        </w:rPr>
        <w:t> термины (звук, буква, слог, слово, предложение, гласные, согласные –твёрдые и мягкие</w:t>
      </w:r>
      <w:r w:rsidR="00BE2178">
        <w:rPr>
          <w:rFonts w:ascii="Times New Roman" w:hAnsi="Times New Roman" w:cs="Times New Roman"/>
          <w:sz w:val="24"/>
          <w:szCs w:val="24"/>
        </w:rPr>
        <w:t>)</w:t>
      </w:r>
    </w:p>
    <w:p w:rsidR="00DD4DE9" w:rsidRPr="00DD4DE9" w:rsidRDefault="00DD4DE9" w:rsidP="00DD4DE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D4DE9">
        <w:rPr>
          <w:rFonts w:ascii="Times New Roman" w:hAnsi="Times New Roman" w:cs="Times New Roman"/>
          <w:b/>
          <w:bCs/>
          <w:sz w:val="24"/>
          <w:szCs w:val="24"/>
        </w:rPr>
        <w:t>Уметь выполнять:</w:t>
      </w:r>
    </w:p>
    <w:p w:rsidR="00DD4DE9" w:rsidRPr="00E141DB" w:rsidRDefault="00DD4DE9" w:rsidP="00E141DB">
      <w:pPr>
        <w:pStyle w:val="a5"/>
        <w:rPr>
          <w:rFonts w:ascii="Times New Roman" w:hAnsi="Times New Roman" w:cs="Times New Roman"/>
        </w:rPr>
      </w:pPr>
      <w:r w:rsidRPr="00DD4DE9">
        <w:rPr>
          <w:b/>
          <w:bCs/>
        </w:rPr>
        <w:t> </w:t>
      </w:r>
      <w:r w:rsidRPr="00E141DB">
        <w:rPr>
          <w:rFonts w:ascii="Times New Roman" w:hAnsi="Times New Roman" w:cs="Times New Roman"/>
          <w:b/>
          <w:bCs/>
        </w:rPr>
        <w:t>-</w:t>
      </w:r>
      <w:r w:rsidRPr="00E141DB">
        <w:rPr>
          <w:rFonts w:ascii="Times New Roman" w:hAnsi="Times New Roman" w:cs="Times New Roman"/>
        </w:rPr>
        <w:t>звукобуквенный анализ слогов, слов</w:t>
      </w:r>
    </w:p>
    <w:p w:rsidR="00DD4DE9" w:rsidRPr="00E141DB" w:rsidRDefault="00DD4DE9" w:rsidP="00E141DB">
      <w:pPr>
        <w:pStyle w:val="a5"/>
        <w:rPr>
          <w:rFonts w:ascii="Times New Roman" w:hAnsi="Times New Roman" w:cs="Times New Roman"/>
        </w:rPr>
      </w:pPr>
      <w:r w:rsidRPr="00E141DB">
        <w:rPr>
          <w:rFonts w:ascii="Times New Roman" w:hAnsi="Times New Roman" w:cs="Times New Roman"/>
          <w:b/>
          <w:bCs/>
        </w:rPr>
        <w:t>-</w:t>
      </w:r>
      <w:r w:rsidRPr="00E141DB">
        <w:rPr>
          <w:rFonts w:ascii="Times New Roman" w:hAnsi="Times New Roman" w:cs="Times New Roman"/>
        </w:rPr>
        <w:t xml:space="preserve">определять место заданных звуков </w:t>
      </w:r>
      <w:r w:rsidR="00BE2178" w:rsidRPr="00E141DB">
        <w:rPr>
          <w:rFonts w:ascii="Times New Roman" w:hAnsi="Times New Roman" w:cs="Times New Roman"/>
        </w:rPr>
        <w:t>в словах</w:t>
      </w:r>
    </w:p>
    <w:p w:rsidR="00DD4DE9" w:rsidRPr="00E141DB" w:rsidRDefault="00DD4DE9" w:rsidP="00E141DB">
      <w:pPr>
        <w:pStyle w:val="a5"/>
        <w:rPr>
          <w:rFonts w:ascii="Times New Roman" w:hAnsi="Times New Roman" w:cs="Times New Roman"/>
        </w:rPr>
      </w:pPr>
      <w:r w:rsidRPr="00E141DB">
        <w:rPr>
          <w:rFonts w:ascii="Times New Roman" w:hAnsi="Times New Roman" w:cs="Times New Roman"/>
          <w:b/>
          <w:bCs/>
        </w:rPr>
        <w:t>-</w:t>
      </w:r>
      <w:r w:rsidRPr="00E141DB">
        <w:rPr>
          <w:rFonts w:ascii="Times New Roman" w:hAnsi="Times New Roman" w:cs="Times New Roman"/>
        </w:rPr>
        <w:t>делить слова на слоги</w:t>
      </w:r>
    </w:p>
    <w:p w:rsidR="00DD4DE9" w:rsidRPr="00E141DB" w:rsidRDefault="00DD4DE9" w:rsidP="00E141DB">
      <w:pPr>
        <w:pStyle w:val="a5"/>
        <w:rPr>
          <w:rFonts w:ascii="Times New Roman" w:hAnsi="Times New Roman" w:cs="Times New Roman"/>
        </w:rPr>
      </w:pPr>
      <w:r w:rsidRPr="00E141DB">
        <w:rPr>
          <w:rFonts w:ascii="Times New Roman" w:hAnsi="Times New Roman" w:cs="Times New Roman"/>
          <w:b/>
          <w:bCs/>
        </w:rPr>
        <w:t>-</w:t>
      </w:r>
      <w:r w:rsidRPr="00E141DB">
        <w:rPr>
          <w:rFonts w:ascii="Times New Roman" w:hAnsi="Times New Roman" w:cs="Times New Roman"/>
        </w:rPr>
        <w:t>составлять схемы предложений</w:t>
      </w:r>
    </w:p>
    <w:p w:rsidR="00DD4DE9" w:rsidRPr="00E141DB" w:rsidRDefault="00DD4DE9" w:rsidP="00E141DB">
      <w:pPr>
        <w:pStyle w:val="a5"/>
        <w:rPr>
          <w:rFonts w:ascii="Times New Roman" w:hAnsi="Times New Roman" w:cs="Times New Roman"/>
        </w:rPr>
      </w:pPr>
      <w:r w:rsidRPr="00E141DB">
        <w:rPr>
          <w:rFonts w:ascii="Times New Roman" w:hAnsi="Times New Roman" w:cs="Times New Roman"/>
        </w:rPr>
        <w:t>-определять количество звуков/ букв в словах</w:t>
      </w:r>
    </w:p>
    <w:p w:rsidR="00BE2178" w:rsidRPr="00E141DB" w:rsidRDefault="00BE2178" w:rsidP="00E141DB">
      <w:pPr>
        <w:pStyle w:val="a5"/>
        <w:rPr>
          <w:rFonts w:ascii="Times New Roman" w:hAnsi="Times New Roman" w:cs="Times New Roman"/>
        </w:rPr>
      </w:pPr>
      <w:r w:rsidRPr="00E141DB">
        <w:rPr>
          <w:rFonts w:ascii="Times New Roman" w:hAnsi="Times New Roman" w:cs="Times New Roman"/>
        </w:rPr>
        <w:t>- правильно держать карандаш</w:t>
      </w:r>
    </w:p>
    <w:p w:rsidR="00BE2178" w:rsidRPr="00E141DB" w:rsidRDefault="00BE2178" w:rsidP="00E141DB">
      <w:pPr>
        <w:pStyle w:val="a5"/>
        <w:rPr>
          <w:rFonts w:ascii="Times New Roman" w:hAnsi="Times New Roman" w:cs="Times New Roman"/>
        </w:rPr>
      </w:pPr>
      <w:r w:rsidRPr="00E141DB">
        <w:rPr>
          <w:rFonts w:ascii="Times New Roman" w:hAnsi="Times New Roman" w:cs="Times New Roman"/>
        </w:rPr>
        <w:t>-аккуратно закрашивать, штриховать, не выходя за контур</w:t>
      </w:r>
    </w:p>
    <w:p w:rsidR="00BE2178" w:rsidRPr="00BE2178" w:rsidRDefault="00BE2178" w:rsidP="00BE217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4" w:name="_Hlk516049870"/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</w:t>
      </w:r>
      <w:r w:rsidRPr="00DD4DE9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формированию </w:t>
      </w:r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>элементарных математических представлений:</w:t>
      </w:r>
    </w:p>
    <w:p w:rsidR="00BE2178" w:rsidRPr="00E141DB" w:rsidRDefault="00BE2178" w:rsidP="00E141DB">
      <w:pPr>
        <w:pStyle w:val="a5"/>
        <w:rPr>
          <w:rFonts w:ascii="Times New Roman" w:hAnsi="Times New Roman" w:cs="Times New Roman"/>
        </w:rPr>
      </w:pPr>
      <w:r w:rsidRPr="00E141DB">
        <w:rPr>
          <w:rFonts w:ascii="Times New Roman" w:hAnsi="Times New Roman" w:cs="Times New Roman"/>
        </w:rPr>
        <w:t>-знать цифры, уметь составлять числовой ряд в пределах 20, осуществлять количественный и порядковый счет</w:t>
      </w:r>
    </w:p>
    <w:p w:rsidR="00BE2178" w:rsidRPr="00E141DB" w:rsidRDefault="00BE2178" w:rsidP="00E141DB">
      <w:pPr>
        <w:pStyle w:val="a5"/>
        <w:rPr>
          <w:rFonts w:ascii="Times New Roman" w:hAnsi="Times New Roman" w:cs="Times New Roman"/>
        </w:rPr>
      </w:pPr>
      <w:r w:rsidRPr="00E141DB">
        <w:rPr>
          <w:rFonts w:ascii="Times New Roman" w:hAnsi="Times New Roman" w:cs="Times New Roman"/>
        </w:rPr>
        <w:t>-уметь сравнивать</w:t>
      </w:r>
      <w:r w:rsidR="003F2F46" w:rsidRPr="00E141DB">
        <w:rPr>
          <w:rFonts w:ascii="Times New Roman" w:hAnsi="Times New Roman" w:cs="Times New Roman"/>
        </w:rPr>
        <w:t xml:space="preserve"> числа и</w:t>
      </w:r>
      <w:r w:rsidRPr="00E141DB">
        <w:rPr>
          <w:rFonts w:ascii="Times New Roman" w:hAnsi="Times New Roman" w:cs="Times New Roman"/>
        </w:rPr>
        <w:t xml:space="preserve"> запис</w:t>
      </w:r>
      <w:r w:rsidR="003F2F46" w:rsidRPr="00E141DB">
        <w:rPr>
          <w:rFonts w:ascii="Times New Roman" w:hAnsi="Times New Roman" w:cs="Times New Roman"/>
        </w:rPr>
        <w:t xml:space="preserve">ывать с помощью кассы цифр, в тетрадях </w:t>
      </w:r>
    </w:p>
    <w:p w:rsidR="00BE2178" w:rsidRPr="00E141DB" w:rsidRDefault="003F2F46" w:rsidP="00E141DB">
      <w:pPr>
        <w:pStyle w:val="a5"/>
        <w:rPr>
          <w:rFonts w:ascii="Times New Roman" w:hAnsi="Times New Roman" w:cs="Times New Roman"/>
        </w:rPr>
      </w:pPr>
      <w:r w:rsidRPr="00E141DB">
        <w:rPr>
          <w:rFonts w:ascii="Times New Roman" w:hAnsi="Times New Roman" w:cs="Times New Roman"/>
        </w:rPr>
        <w:t xml:space="preserve">-понимать принцип </w:t>
      </w:r>
      <w:r w:rsidR="00BE2178" w:rsidRPr="00E141DB">
        <w:rPr>
          <w:rFonts w:ascii="Times New Roman" w:hAnsi="Times New Roman" w:cs="Times New Roman"/>
        </w:rPr>
        <w:t>составл</w:t>
      </w:r>
      <w:r w:rsidRPr="00E141DB">
        <w:rPr>
          <w:rFonts w:ascii="Times New Roman" w:hAnsi="Times New Roman" w:cs="Times New Roman"/>
        </w:rPr>
        <w:t xml:space="preserve">ения </w:t>
      </w:r>
      <w:r w:rsidR="00BE2178" w:rsidRPr="00E141DB">
        <w:rPr>
          <w:rFonts w:ascii="Times New Roman" w:hAnsi="Times New Roman" w:cs="Times New Roman"/>
        </w:rPr>
        <w:t>числа в пределах десятка из двух меньших</w:t>
      </w:r>
      <w:r w:rsidRPr="00E141DB">
        <w:rPr>
          <w:rFonts w:ascii="Times New Roman" w:hAnsi="Times New Roman" w:cs="Times New Roman"/>
        </w:rPr>
        <w:t xml:space="preserve"> и частично знать наизусть </w:t>
      </w:r>
    </w:p>
    <w:p w:rsidR="00BE2178" w:rsidRPr="00E141DB" w:rsidRDefault="003F2F46" w:rsidP="00E141DB">
      <w:pPr>
        <w:pStyle w:val="a5"/>
        <w:rPr>
          <w:rFonts w:ascii="Times New Roman" w:hAnsi="Times New Roman" w:cs="Times New Roman"/>
        </w:rPr>
      </w:pPr>
      <w:r w:rsidRPr="00E141DB">
        <w:rPr>
          <w:rFonts w:ascii="Times New Roman" w:hAnsi="Times New Roman" w:cs="Times New Roman"/>
        </w:rPr>
        <w:t>-з</w:t>
      </w:r>
      <w:r w:rsidR="00BE2178" w:rsidRPr="00E141DB">
        <w:rPr>
          <w:rFonts w:ascii="Times New Roman" w:hAnsi="Times New Roman" w:cs="Times New Roman"/>
        </w:rPr>
        <w:t>на</w:t>
      </w:r>
      <w:r w:rsidRPr="00E141DB">
        <w:rPr>
          <w:rFonts w:ascii="Times New Roman" w:hAnsi="Times New Roman" w:cs="Times New Roman"/>
        </w:rPr>
        <w:t>ть</w:t>
      </w:r>
      <w:r w:rsidR="00BE2178" w:rsidRPr="00E141DB">
        <w:rPr>
          <w:rFonts w:ascii="Times New Roman" w:hAnsi="Times New Roman" w:cs="Times New Roman"/>
        </w:rPr>
        <w:t xml:space="preserve"> с числавторого десятка и</w:t>
      </w:r>
      <w:r w:rsidRPr="00E141DB">
        <w:rPr>
          <w:rFonts w:ascii="Times New Roman" w:hAnsi="Times New Roman" w:cs="Times New Roman"/>
        </w:rPr>
        <w:t xml:space="preserve"> уметь</w:t>
      </w:r>
      <w:r w:rsidR="00BE2178" w:rsidRPr="00E141DB">
        <w:rPr>
          <w:rFonts w:ascii="Times New Roman" w:hAnsi="Times New Roman" w:cs="Times New Roman"/>
        </w:rPr>
        <w:t xml:space="preserve"> их запис</w:t>
      </w:r>
      <w:r w:rsidRPr="00E141DB">
        <w:rPr>
          <w:rFonts w:ascii="Times New Roman" w:hAnsi="Times New Roman" w:cs="Times New Roman"/>
        </w:rPr>
        <w:t>ывать с помощью кассы цифр</w:t>
      </w:r>
    </w:p>
    <w:p w:rsidR="00BE2178" w:rsidRPr="00E141DB" w:rsidRDefault="003F2F46" w:rsidP="00E141DB">
      <w:pPr>
        <w:pStyle w:val="a5"/>
        <w:rPr>
          <w:rFonts w:ascii="Times New Roman" w:hAnsi="Times New Roman" w:cs="Times New Roman"/>
        </w:rPr>
      </w:pPr>
      <w:r w:rsidRPr="00E141DB">
        <w:rPr>
          <w:rFonts w:ascii="Times New Roman" w:hAnsi="Times New Roman" w:cs="Times New Roman"/>
        </w:rPr>
        <w:t>- уметь</w:t>
      </w:r>
      <w:r w:rsidR="00BE2178" w:rsidRPr="00E141DB">
        <w:rPr>
          <w:rFonts w:ascii="Times New Roman" w:hAnsi="Times New Roman" w:cs="Times New Roman"/>
        </w:rPr>
        <w:t xml:space="preserve"> реш</w:t>
      </w:r>
      <w:r w:rsidRPr="00E141DB">
        <w:rPr>
          <w:rFonts w:ascii="Times New Roman" w:hAnsi="Times New Roman" w:cs="Times New Roman"/>
        </w:rPr>
        <w:t>ать</w:t>
      </w:r>
      <w:r w:rsidR="00BE2178" w:rsidRPr="00E141DB">
        <w:rPr>
          <w:rFonts w:ascii="Times New Roman" w:hAnsi="Times New Roman" w:cs="Times New Roman"/>
        </w:rPr>
        <w:t xml:space="preserve"> задач</w:t>
      </w:r>
      <w:r w:rsidRPr="00E141DB">
        <w:rPr>
          <w:rFonts w:ascii="Times New Roman" w:hAnsi="Times New Roman" w:cs="Times New Roman"/>
        </w:rPr>
        <w:t>и</w:t>
      </w:r>
      <w:r w:rsidR="00BE2178" w:rsidRPr="00E141DB">
        <w:rPr>
          <w:rFonts w:ascii="Times New Roman" w:hAnsi="Times New Roman" w:cs="Times New Roman"/>
        </w:rPr>
        <w:t xml:space="preserve"> на нахождение целого и части.</w:t>
      </w:r>
    </w:p>
    <w:p w:rsidR="003F2F46" w:rsidRDefault="007779AF" w:rsidP="00BE217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F2F46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</w:t>
      </w:r>
      <w:r w:rsidR="003F2F46" w:rsidRPr="00DD4DE9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="003F2F46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3F2F46" w:rsidRPr="003F2F46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BE2178" w:rsidRPr="003F2F46">
        <w:rPr>
          <w:rFonts w:ascii="Times New Roman" w:hAnsi="Times New Roman" w:cs="Times New Roman"/>
          <w:b/>
          <w:sz w:val="24"/>
          <w:szCs w:val="24"/>
        </w:rPr>
        <w:t>азвит</w:t>
      </w:r>
      <w:r w:rsidR="003F2F46" w:rsidRPr="003F2F46">
        <w:rPr>
          <w:rFonts w:ascii="Times New Roman" w:hAnsi="Times New Roman" w:cs="Times New Roman"/>
          <w:b/>
          <w:sz w:val="24"/>
          <w:szCs w:val="24"/>
        </w:rPr>
        <w:t>ию</w:t>
      </w:r>
      <w:r w:rsidR="00BE2178" w:rsidRPr="003F2F46">
        <w:rPr>
          <w:rFonts w:ascii="Times New Roman" w:hAnsi="Times New Roman" w:cs="Times New Roman"/>
          <w:b/>
          <w:sz w:val="24"/>
          <w:szCs w:val="24"/>
        </w:rPr>
        <w:t xml:space="preserve"> психически</w:t>
      </w:r>
      <w:r w:rsidR="003F2F46" w:rsidRPr="003F2F46">
        <w:rPr>
          <w:rFonts w:ascii="Times New Roman" w:hAnsi="Times New Roman" w:cs="Times New Roman"/>
          <w:b/>
          <w:sz w:val="24"/>
          <w:szCs w:val="24"/>
        </w:rPr>
        <w:t>х</w:t>
      </w:r>
      <w:r w:rsidR="00BE2178" w:rsidRPr="003F2F46">
        <w:rPr>
          <w:rFonts w:ascii="Times New Roman" w:hAnsi="Times New Roman" w:cs="Times New Roman"/>
          <w:b/>
          <w:sz w:val="24"/>
          <w:szCs w:val="24"/>
        </w:rPr>
        <w:t xml:space="preserve"> процесс</w:t>
      </w:r>
      <w:r w:rsidR="003F2F46" w:rsidRPr="003F2F46">
        <w:rPr>
          <w:rFonts w:ascii="Times New Roman" w:hAnsi="Times New Roman" w:cs="Times New Roman"/>
          <w:b/>
          <w:sz w:val="24"/>
          <w:szCs w:val="24"/>
        </w:rPr>
        <w:t>ов</w:t>
      </w:r>
      <w:r w:rsidR="00BE2178" w:rsidRPr="00BE2178">
        <w:rPr>
          <w:rFonts w:ascii="Times New Roman" w:hAnsi="Times New Roman" w:cs="Times New Roman"/>
          <w:sz w:val="24"/>
          <w:szCs w:val="24"/>
        </w:rPr>
        <w:t>:</w:t>
      </w:r>
    </w:p>
    <w:p w:rsidR="00BE2178" w:rsidRPr="00DD4DE9" w:rsidRDefault="003F2F46" w:rsidP="00BE2178">
      <w:pPr>
        <w:ind w:left="360"/>
        <w:rPr>
          <w:rFonts w:ascii="Times New Roman" w:hAnsi="Times New Roman" w:cs="Times New Roman"/>
          <w:sz w:val="24"/>
          <w:szCs w:val="24"/>
        </w:rPr>
      </w:pPr>
      <w:r w:rsidRPr="003F2F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8A64CC">
        <w:rPr>
          <w:rFonts w:ascii="Times New Roman" w:hAnsi="Times New Roman" w:cs="Times New Roman"/>
          <w:sz w:val="24"/>
          <w:szCs w:val="24"/>
        </w:rPr>
        <w:t xml:space="preserve">объема </w:t>
      </w:r>
      <w:r w:rsidR="008A64CC" w:rsidRPr="00BE2178">
        <w:rPr>
          <w:rFonts w:ascii="Times New Roman" w:hAnsi="Times New Roman" w:cs="Times New Roman"/>
          <w:sz w:val="24"/>
          <w:szCs w:val="24"/>
        </w:rPr>
        <w:t>внимания</w:t>
      </w:r>
      <w:r w:rsidR="00BE2178" w:rsidRPr="00BE2178">
        <w:rPr>
          <w:rFonts w:ascii="Times New Roman" w:hAnsi="Times New Roman" w:cs="Times New Roman"/>
          <w:sz w:val="24"/>
          <w:szCs w:val="24"/>
        </w:rPr>
        <w:t>, памят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E2178" w:rsidRPr="00BE21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концентрации, устойчивости внимания, развитие мышления.</w:t>
      </w:r>
    </w:p>
    <w:p w:rsidR="00BE2178" w:rsidRPr="00F57EBD" w:rsidRDefault="00F57EBD" w:rsidP="00DD4DE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7EBD"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Pr="00F57EBD">
        <w:rPr>
          <w:rFonts w:ascii="Times New Roman" w:hAnsi="Times New Roman" w:cs="Times New Roman"/>
          <w:sz w:val="24"/>
          <w:szCs w:val="24"/>
        </w:rPr>
        <w:t>будет осуществляться</w:t>
      </w:r>
      <w:r>
        <w:rPr>
          <w:rFonts w:ascii="Times New Roman" w:hAnsi="Times New Roman" w:cs="Times New Roman"/>
          <w:sz w:val="24"/>
          <w:szCs w:val="24"/>
        </w:rPr>
        <w:t xml:space="preserve"> в ходе реализации программы через наблюдение за детьми при выполнении ими заданий, через организацию итогового занятия по разделам программы. </w:t>
      </w:r>
    </w:p>
    <w:p w:rsidR="000D6CC3" w:rsidRDefault="00555898" w:rsidP="00555898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898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2F5347" w:rsidRDefault="00555898" w:rsidP="0055589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55898">
        <w:rPr>
          <w:rFonts w:ascii="Times New Roman" w:hAnsi="Times New Roman" w:cs="Times New Roman"/>
          <w:sz w:val="24"/>
          <w:szCs w:val="24"/>
        </w:rPr>
        <w:t xml:space="preserve">Главной темой содержания курса по ФЭМП </w:t>
      </w:r>
      <w:r>
        <w:rPr>
          <w:rFonts w:ascii="Times New Roman" w:hAnsi="Times New Roman" w:cs="Times New Roman"/>
          <w:sz w:val="24"/>
          <w:szCs w:val="24"/>
        </w:rPr>
        <w:t xml:space="preserve">является тема «Формирование представлений о закономерностях числового ряда», которая будет </w:t>
      </w:r>
      <w:r w:rsidR="002F5347">
        <w:rPr>
          <w:rFonts w:ascii="Times New Roman" w:hAnsi="Times New Roman" w:cs="Times New Roman"/>
          <w:sz w:val="24"/>
          <w:szCs w:val="24"/>
        </w:rPr>
        <w:t xml:space="preserve">повторяться на каждом занятии (12ч.) в ходе </w:t>
      </w:r>
      <w:bookmarkStart w:id="5" w:name="_Hlk516740048"/>
      <w:r w:rsidR="002F5347">
        <w:rPr>
          <w:rFonts w:ascii="Times New Roman" w:hAnsi="Times New Roman" w:cs="Times New Roman"/>
          <w:sz w:val="24"/>
          <w:szCs w:val="24"/>
        </w:rPr>
        <w:t>выполнения устных и письменных упражнений на развитие внимания, зрительной памяти, мышления в игровой форме</w:t>
      </w:r>
      <w:bookmarkEnd w:id="5"/>
      <w:r w:rsidR="002F5347">
        <w:rPr>
          <w:rFonts w:ascii="Times New Roman" w:hAnsi="Times New Roman" w:cs="Times New Roman"/>
          <w:sz w:val="24"/>
          <w:szCs w:val="24"/>
        </w:rPr>
        <w:t>.</w:t>
      </w:r>
    </w:p>
    <w:p w:rsidR="00555898" w:rsidRDefault="002F5347" w:rsidP="00555898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тема является основой ознакомления</w:t>
      </w:r>
      <w:r w:rsidRPr="002F5347">
        <w:rPr>
          <w:rFonts w:ascii="Times New Roman" w:hAnsi="Times New Roman" w:cs="Times New Roman"/>
          <w:sz w:val="24"/>
          <w:szCs w:val="24"/>
        </w:rPr>
        <w:t xml:space="preserve"> с числами второго десятка и их записью</w:t>
      </w:r>
      <w:r>
        <w:rPr>
          <w:rFonts w:ascii="Times New Roman" w:hAnsi="Times New Roman" w:cs="Times New Roman"/>
          <w:sz w:val="24"/>
          <w:szCs w:val="24"/>
        </w:rPr>
        <w:t xml:space="preserve"> (2ч.). Закрепление будет осуществляться через повторение на занятиях и организацию индивидуальной работы дома.</w:t>
      </w:r>
    </w:p>
    <w:p w:rsidR="00421C7D" w:rsidRDefault="00421C7D" w:rsidP="00555898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«Формирование представлений о составе чисел в пределах 10» (7ч.) также предполагает выполнение устных и письменных упражнений на развитие внимания, зрительной памяти, мышления в игровой форме при фронтальных и индивидуальных формах работы с детьми.</w:t>
      </w:r>
    </w:p>
    <w:p w:rsidR="00421C7D" w:rsidRDefault="00421C7D" w:rsidP="00555898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</w:t>
      </w:r>
      <w:r w:rsidRPr="00421C7D">
        <w:rPr>
          <w:rFonts w:ascii="Times New Roman" w:hAnsi="Times New Roman" w:cs="Times New Roman"/>
          <w:sz w:val="24"/>
          <w:szCs w:val="24"/>
        </w:rPr>
        <w:t>Обучение детей решению задач на нахождение целого</w:t>
      </w:r>
      <w:r>
        <w:rPr>
          <w:rFonts w:ascii="Times New Roman" w:hAnsi="Times New Roman" w:cs="Times New Roman"/>
          <w:sz w:val="24"/>
          <w:szCs w:val="24"/>
        </w:rPr>
        <w:t>» (6ч.), «</w:t>
      </w:r>
      <w:r w:rsidRPr="00421C7D">
        <w:rPr>
          <w:rFonts w:ascii="Times New Roman" w:hAnsi="Times New Roman" w:cs="Times New Roman"/>
          <w:sz w:val="24"/>
          <w:szCs w:val="24"/>
        </w:rPr>
        <w:t xml:space="preserve">Обучение детей решению задач на нахождение </w:t>
      </w:r>
      <w:r>
        <w:rPr>
          <w:rFonts w:ascii="Times New Roman" w:hAnsi="Times New Roman" w:cs="Times New Roman"/>
          <w:sz w:val="24"/>
          <w:szCs w:val="24"/>
        </w:rPr>
        <w:t>части» (4 ч.) предполагает включение в себя ознакомление с задачей, ее составными частями, анализ задачи, решение, запись.</w:t>
      </w:r>
    </w:p>
    <w:p w:rsidR="00421C7D" w:rsidRDefault="00421C7D" w:rsidP="00555898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421C7D" w:rsidRDefault="00421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5347" w:rsidRPr="00555898" w:rsidRDefault="002F5347" w:rsidP="00555898">
      <w:pPr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46"/>
        <w:gridCol w:w="9610"/>
      </w:tblGrid>
      <w:tr w:rsidR="008B2BE0" w:rsidTr="001D6ADA">
        <w:tc>
          <w:tcPr>
            <w:tcW w:w="846" w:type="dxa"/>
          </w:tcPr>
          <w:p w:rsidR="008B2BE0" w:rsidRDefault="008B2BE0" w:rsidP="001D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610" w:type="dxa"/>
          </w:tcPr>
          <w:p w:rsidR="008B2BE0" w:rsidRDefault="001D6ADA" w:rsidP="008B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ФЭМП. </w:t>
            </w:r>
            <w:r w:rsidR="008B2BE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8B2BE0" w:rsidTr="001D6ADA">
        <w:tc>
          <w:tcPr>
            <w:tcW w:w="846" w:type="dxa"/>
          </w:tcPr>
          <w:p w:rsidR="008B2BE0" w:rsidRPr="008B2BE0" w:rsidRDefault="008B2BE0" w:rsidP="001D6A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</w:tcPr>
          <w:p w:rsidR="008B2BE0" w:rsidRDefault="001D6ADA" w:rsidP="007F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Знакомство. Формирование представлений о закономерностях числового ряда.</w:t>
            </w:r>
          </w:p>
        </w:tc>
      </w:tr>
      <w:tr w:rsidR="008B2BE0" w:rsidTr="001D6ADA">
        <w:tc>
          <w:tcPr>
            <w:tcW w:w="846" w:type="dxa"/>
          </w:tcPr>
          <w:p w:rsidR="008B2BE0" w:rsidRPr="008B2BE0" w:rsidRDefault="008B2BE0" w:rsidP="001D6A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</w:tcPr>
          <w:p w:rsidR="008B2BE0" w:rsidRDefault="001D6ADA" w:rsidP="007F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DA">
              <w:rPr>
                <w:rFonts w:ascii="Times New Roman" w:hAnsi="Times New Roman" w:cs="Times New Roman"/>
                <w:sz w:val="24"/>
                <w:szCs w:val="24"/>
              </w:rPr>
              <w:t>Освоения действий сравнения и записи соотношений при помощи знаков «&gt;», «&lt;», «=» и цифр.</w:t>
            </w:r>
          </w:p>
        </w:tc>
      </w:tr>
      <w:tr w:rsidR="008B2BE0" w:rsidTr="001D6ADA">
        <w:tc>
          <w:tcPr>
            <w:tcW w:w="846" w:type="dxa"/>
          </w:tcPr>
          <w:p w:rsidR="008B2BE0" w:rsidRPr="008B2BE0" w:rsidRDefault="008B2BE0" w:rsidP="001D6A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</w:tcPr>
          <w:p w:rsidR="008B2BE0" w:rsidRDefault="001D6ADA" w:rsidP="007F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составе чисел 3 и 4.</w:t>
            </w:r>
          </w:p>
        </w:tc>
      </w:tr>
      <w:tr w:rsidR="008B2BE0" w:rsidTr="001D6ADA">
        <w:tc>
          <w:tcPr>
            <w:tcW w:w="846" w:type="dxa"/>
          </w:tcPr>
          <w:p w:rsidR="008B2BE0" w:rsidRPr="008B2BE0" w:rsidRDefault="008B2BE0" w:rsidP="001D6A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516739648"/>
          </w:p>
        </w:tc>
        <w:tc>
          <w:tcPr>
            <w:tcW w:w="9610" w:type="dxa"/>
          </w:tcPr>
          <w:p w:rsidR="008B2BE0" w:rsidRDefault="001D6ADA" w:rsidP="007F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числами второго десятка и их записью.</w:t>
            </w:r>
          </w:p>
        </w:tc>
      </w:tr>
      <w:bookmarkEnd w:id="6"/>
      <w:tr w:rsidR="008B2BE0" w:rsidTr="001D6ADA">
        <w:tc>
          <w:tcPr>
            <w:tcW w:w="846" w:type="dxa"/>
          </w:tcPr>
          <w:p w:rsidR="008B2BE0" w:rsidRPr="008B2BE0" w:rsidRDefault="008B2BE0" w:rsidP="001D6A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</w:tcPr>
          <w:p w:rsidR="008B2BE0" w:rsidRDefault="001D6ADA" w:rsidP="007F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составе чис</w:t>
            </w:r>
            <w:r w:rsidR="00B87C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5</w:t>
            </w:r>
            <w:r w:rsidR="00B87C91">
              <w:rPr>
                <w:rFonts w:ascii="Times New Roman" w:hAnsi="Times New Roman" w:cs="Times New Roman"/>
                <w:sz w:val="24"/>
                <w:szCs w:val="24"/>
              </w:rPr>
              <w:t xml:space="preserve"> и 6.</w:t>
            </w:r>
          </w:p>
        </w:tc>
      </w:tr>
      <w:tr w:rsidR="008B2BE0" w:rsidTr="001D6ADA">
        <w:tc>
          <w:tcPr>
            <w:tcW w:w="846" w:type="dxa"/>
          </w:tcPr>
          <w:p w:rsidR="008B2BE0" w:rsidRPr="008B2BE0" w:rsidRDefault="008B2BE0" w:rsidP="001D6A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516740184"/>
          </w:p>
        </w:tc>
        <w:tc>
          <w:tcPr>
            <w:tcW w:w="9610" w:type="dxa"/>
          </w:tcPr>
          <w:p w:rsidR="008B2BE0" w:rsidRDefault="00B87C91" w:rsidP="007F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решению задач на нахождение целого.</w:t>
            </w:r>
          </w:p>
        </w:tc>
      </w:tr>
      <w:bookmarkEnd w:id="7"/>
      <w:tr w:rsidR="008B2BE0" w:rsidTr="001D6ADA">
        <w:tc>
          <w:tcPr>
            <w:tcW w:w="846" w:type="dxa"/>
          </w:tcPr>
          <w:p w:rsidR="008B2BE0" w:rsidRPr="008B2BE0" w:rsidRDefault="008B2BE0" w:rsidP="001D6A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</w:tcPr>
          <w:p w:rsidR="008B2BE0" w:rsidRDefault="00B87C91" w:rsidP="007F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составе числа 7.</w:t>
            </w:r>
          </w:p>
        </w:tc>
      </w:tr>
      <w:tr w:rsidR="008B2BE0" w:rsidTr="001D6ADA">
        <w:tc>
          <w:tcPr>
            <w:tcW w:w="846" w:type="dxa"/>
          </w:tcPr>
          <w:p w:rsidR="008B2BE0" w:rsidRPr="008B2BE0" w:rsidRDefault="008B2BE0" w:rsidP="001D6A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</w:tcPr>
          <w:p w:rsidR="008B2BE0" w:rsidRDefault="00B87C91" w:rsidP="007F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составе числа 8.</w:t>
            </w:r>
          </w:p>
        </w:tc>
      </w:tr>
      <w:tr w:rsidR="008B2BE0" w:rsidTr="001D6ADA">
        <w:tc>
          <w:tcPr>
            <w:tcW w:w="846" w:type="dxa"/>
          </w:tcPr>
          <w:p w:rsidR="008B2BE0" w:rsidRPr="008B2BE0" w:rsidRDefault="008B2BE0" w:rsidP="001D6A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</w:tcPr>
          <w:p w:rsidR="008B2BE0" w:rsidRDefault="00B87C91" w:rsidP="007F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решению задач на нахождение части.</w:t>
            </w:r>
          </w:p>
        </w:tc>
      </w:tr>
      <w:tr w:rsidR="008B2BE0" w:rsidTr="001D6ADA">
        <w:tc>
          <w:tcPr>
            <w:tcW w:w="846" w:type="dxa"/>
          </w:tcPr>
          <w:p w:rsidR="008B2BE0" w:rsidRPr="008B2BE0" w:rsidRDefault="008B2BE0" w:rsidP="001D6A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</w:tcPr>
          <w:p w:rsidR="008B2BE0" w:rsidRDefault="00B87C91" w:rsidP="007F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составе числа 9.</w:t>
            </w:r>
          </w:p>
        </w:tc>
      </w:tr>
      <w:tr w:rsidR="008B2BE0" w:rsidTr="001D6ADA">
        <w:tc>
          <w:tcPr>
            <w:tcW w:w="846" w:type="dxa"/>
          </w:tcPr>
          <w:p w:rsidR="008B2BE0" w:rsidRPr="008B2BE0" w:rsidRDefault="008B2BE0" w:rsidP="001D6A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</w:tcPr>
          <w:p w:rsidR="008B2BE0" w:rsidRDefault="00B87C91" w:rsidP="007F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C9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составе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2BE0" w:rsidTr="001D6ADA">
        <w:tc>
          <w:tcPr>
            <w:tcW w:w="846" w:type="dxa"/>
          </w:tcPr>
          <w:p w:rsidR="008B2BE0" w:rsidRPr="008B2BE0" w:rsidRDefault="008B2BE0" w:rsidP="001D6A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</w:tcPr>
          <w:p w:rsidR="008B2BE0" w:rsidRDefault="00B87C91" w:rsidP="007F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</w:t>
            </w:r>
            <w:r w:rsidRPr="00B8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5347">
              <w:rPr>
                <w:rFonts w:ascii="Times New Roman" w:hAnsi="Times New Roman" w:cs="Times New Roman"/>
                <w:sz w:val="24"/>
                <w:szCs w:val="24"/>
              </w:rPr>
              <w:t>Итоговое занятие по ФЭМП.</w:t>
            </w:r>
          </w:p>
        </w:tc>
      </w:tr>
    </w:tbl>
    <w:p w:rsidR="006C0840" w:rsidRDefault="006F067C" w:rsidP="006C084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55898">
        <w:rPr>
          <w:rFonts w:ascii="Times New Roman" w:hAnsi="Times New Roman" w:cs="Times New Roman"/>
          <w:sz w:val="24"/>
          <w:szCs w:val="24"/>
        </w:rPr>
        <w:t>Главной темой содержания курса по</w:t>
      </w:r>
      <w:r>
        <w:rPr>
          <w:rFonts w:ascii="Times New Roman" w:hAnsi="Times New Roman" w:cs="Times New Roman"/>
          <w:sz w:val="24"/>
          <w:szCs w:val="24"/>
        </w:rPr>
        <w:t xml:space="preserve"> ОГ является звуковой анализ слов (12ч.) и подготовка руки к письму</w:t>
      </w:r>
      <w:r w:rsidR="00413B50">
        <w:rPr>
          <w:rFonts w:ascii="Times New Roman" w:hAnsi="Times New Roman" w:cs="Times New Roman"/>
          <w:sz w:val="24"/>
          <w:szCs w:val="24"/>
        </w:rPr>
        <w:t xml:space="preserve"> (12ч.)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3B50">
        <w:rPr>
          <w:rFonts w:ascii="Times New Roman" w:hAnsi="Times New Roman" w:cs="Times New Roman"/>
          <w:sz w:val="24"/>
          <w:szCs w:val="24"/>
        </w:rPr>
        <w:t xml:space="preserve"> Данная тема включает в себя знакомство с гласными звуками и буквами (6ч.), с ударением (2ч.), с согласными звуками, различение их по твердости и мягкости (10ч.)</w:t>
      </w:r>
      <w:r w:rsidR="006C0840">
        <w:rPr>
          <w:rFonts w:ascii="Times New Roman" w:hAnsi="Times New Roman" w:cs="Times New Roman"/>
          <w:sz w:val="24"/>
          <w:szCs w:val="24"/>
        </w:rPr>
        <w:t>, осуществление анализа слов и составление схемы слова с помощью цветных фишек</w:t>
      </w:r>
      <w:r w:rsidR="00413B50">
        <w:rPr>
          <w:rFonts w:ascii="Times New Roman" w:hAnsi="Times New Roman" w:cs="Times New Roman"/>
          <w:sz w:val="24"/>
          <w:szCs w:val="24"/>
        </w:rPr>
        <w:t xml:space="preserve">. </w:t>
      </w:r>
      <w:r w:rsidR="006C0840">
        <w:rPr>
          <w:rFonts w:ascii="Times New Roman" w:hAnsi="Times New Roman" w:cs="Times New Roman"/>
          <w:sz w:val="24"/>
          <w:szCs w:val="24"/>
        </w:rPr>
        <w:t>Тема «Предложение» (5ч.) включает в себя знакомство с предложением, с правилами записи предложения, упражнения в записи схемы предложения. В занятия по ОГ будут также включены упражнения по развитию речи (развитие словаря, грамматического строя, звукопроизношение, связная речь), на развитие внимания, зрительной памяти, мышления в игровой форме.</w:t>
      </w:r>
    </w:p>
    <w:tbl>
      <w:tblPr>
        <w:tblStyle w:val="a4"/>
        <w:tblW w:w="0" w:type="auto"/>
        <w:tblLook w:val="04A0"/>
      </w:tblPr>
      <w:tblGrid>
        <w:gridCol w:w="846"/>
        <w:gridCol w:w="9610"/>
      </w:tblGrid>
      <w:tr w:rsidR="00373709" w:rsidTr="00A65C2C">
        <w:tc>
          <w:tcPr>
            <w:tcW w:w="846" w:type="dxa"/>
          </w:tcPr>
          <w:p w:rsidR="00373709" w:rsidRDefault="00373709" w:rsidP="00A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610" w:type="dxa"/>
          </w:tcPr>
          <w:p w:rsidR="00373709" w:rsidRDefault="00421C7D" w:rsidP="00A6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ГРАМОТЕ. </w:t>
            </w:r>
            <w:r w:rsidR="0037370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373709" w:rsidTr="00A65C2C">
        <w:tc>
          <w:tcPr>
            <w:tcW w:w="846" w:type="dxa"/>
          </w:tcPr>
          <w:p w:rsidR="00373709" w:rsidRPr="008B2BE0" w:rsidRDefault="00373709" w:rsidP="003737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</w:tcPr>
          <w:p w:rsidR="00373709" w:rsidRDefault="00373709" w:rsidP="00A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звуки. Деление на слоги.</w:t>
            </w:r>
          </w:p>
        </w:tc>
      </w:tr>
      <w:tr w:rsidR="00373709" w:rsidTr="00A65C2C">
        <w:tc>
          <w:tcPr>
            <w:tcW w:w="846" w:type="dxa"/>
          </w:tcPr>
          <w:p w:rsidR="00373709" w:rsidRPr="008B2BE0" w:rsidRDefault="00373709" w:rsidP="003737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</w:tcPr>
          <w:p w:rsidR="00373709" w:rsidRDefault="00373709" w:rsidP="00A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звуки: мягкие и твердые. Звуковой анализ слов.</w:t>
            </w:r>
          </w:p>
        </w:tc>
      </w:tr>
      <w:tr w:rsidR="00373709" w:rsidTr="00A65C2C">
        <w:tc>
          <w:tcPr>
            <w:tcW w:w="846" w:type="dxa"/>
          </w:tcPr>
          <w:p w:rsidR="00373709" w:rsidRPr="008B2BE0" w:rsidRDefault="00373709" w:rsidP="003737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</w:tcPr>
          <w:p w:rsidR="00373709" w:rsidRDefault="00373709" w:rsidP="00A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А, Я. </w:t>
            </w:r>
            <w:r w:rsidR="0023002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написания букв после согласных.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слов. </w:t>
            </w:r>
          </w:p>
        </w:tc>
      </w:tr>
      <w:tr w:rsidR="00373709" w:rsidTr="00A65C2C">
        <w:tc>
          <w:tcPr>
            <w:tcW w:w="846" w:type="dxa"/>
          </w:tcPr>
          <w:p w:rsidR="00373709" w:rsidRPr="008B2BE0" w:rsidRDefault="00373709" w:rsidP="003737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</w:tcPr>
          <w:p w:rsidR="00373709" w:rsidRDefault="00373709" w:rsidP="00A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О, Е. </w:t>
            </w:r>
            <w:r w:rsidR="0023002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написания букв после согласных.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слов.</w:t>
            </w:r>
            <w:r w:rsidR="00415018">
              <w:rPr>
                <w:rFonts w:ascii="Times New Roman" w:hAnsi="Times New Roman" w:cs="Times New Roman"/>
                <w:sz w:val="24"/>
                <w:szCs w:val="24"/>
              </w:rPr>
              <w:t xml:space="preserve"> Ударение.</w:t>
            </w:r>
          </w:p>
        </w:tc>
      </w:tr>
      <w:tr w:rsidR="00373709" w:rsidTr="00A65C2C">
        <w:tc>
          <w:tcPr>
            <w:tcW w:w="846" w:type="dxa"/>
          </w:tcPr>
          <w:p w:rsidR="00373709" w:rsidRPr="008B2BE0" w:rsidRDefault="00373709" w:rsidP="003737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</w:tcPr>
          <w:p w:rsidR="00373709" w:rsidRDefault="00373709" w:rsidP="00A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У, Ю. </w:t>
            </w:r>
            <w:r w:rsidR="0023002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написания букв после согласных.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слов.</w:t>
            </w:r>
            <w:r w:rsidR="00415018">
              <w:rPr>
                <w:rFonts w:ascii="Times New Roman" w:hAnsi="Times New Roman" w:cs="Times New Roman"/>
                <w:sz w:val="24"/>
                <w:szCs w:val="24"/>
              </w:rPr>
              <w:t xml:space="preserve"> Ударение.</w:t>
            </w:r>
          </w:p>
        </w:tc>
      </w:tr>
      <w:tr w:rsidR="00373709" w:rsidTr="00A65C2C">
        <w:tc>
          <w:tcPr>
            <w:tcW w:w="846" w:type="dxa"/>
          </w:tcPr>
          <w:p w:rsidR="00373709" w:rsidRPr="008B2BE0" w:rsidRDefault="00373709" w:rsidP="003737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</w:tcPr>
          <w:p w:rsidR="00373709" w:rsidRDefault="00373709" w:rsidP="00A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23002D">
              <w:rPr>
                <w:rFonts w:ascii="Times New Roman" w:hAnsi="Times New Roman" w:cs="Times New Roman"/>
                <w:sz w:val="24"/>
                <w:szCs w:val="24"/>
              </w:rPr>
              <w:t>. Деление предложения на слова и составление его из слов.</w:t>
            </w:r>
          </w:p>
        </w:tc>
      </w:tr>
      <w:tr w:rsidR="00373709" w:rsidTr="00A65C2C">
        <w:tc>
          <w:tcPr>
            <w:tcW w:w="846" w:type="dxa"/>
          </w:tcPr>
          <w:p w:rsidR="00373709" w:rsidRPr="008B2BE0" w:rsidRDefault="00373709" w:rsidP="003737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</w:tcPr>
          <w:p w:rsidR="00373709" w:rsidRDefault="0023002D" w:rsidP="00A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Ы, И. Правила написания букв после согласных. Звуковой анализ слов.</w:t>
            </w:r>
          </w:p>
        </w:tc>
      </w:tr>
      <w:tr w:rsidR="00373709" w:rsidTr="00A65C2C">
        <w:tc>
          <w:tcPr>
            <w:tcW w:w="846" w:type="dxa"/>
          </w:tcPr>
          <w:p w:rsidR="00373709" w:rsidRPr="008B2BE0" w:rsidRDefault="00373709" w:rsidP="003737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</w:tcPr>
          <w:p w:rsidR="00373709" w:rsidRDefault="0023002D" w:rsidP="00A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Э, У. Правила написания букв после согласных. Звуковой анализ слов.</w:t>
            </w:r>
          </w:p>
        </w:tc>
      </w:tr>
      <w:tr w:rsidR="00373709" w:rsidTr="00A65C2C">
        <w:tc>
          <w:tcPr>
            <w:tcW w:w="846" w:type="dxa"/>
          </w:tcPr>
          <w:p w:rsidR="00373709" w:rsidRPr="008B2BE0" w:rsidRDefault="00373709" w:rsidP="003737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</w:tcPr>
          <w:p w:rsidR="00373709" w:rsidRDefault="0023002D" w:rsidP="00A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предложения. Графическая запись предложения.</w:t>
            </w:r>
          </w:p>
        </w:tc>
      </w:tr>
      <w:tr w:rsidR="00373709" w:rsidTr="00A65C2C">
        <w:tc>
          <w:tcPr>
            <w:tcW w:w="846" w:type="dxa"/>
          </w:tcPr>
          <w:p w:rsidR="00373709" w:rsidRPr="008B2BE0" w:rsidRDefault="00373709" w:rsidP="003737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</w:tcPr>
          <w:p w:rsidR="00373709" w:rsidRDefault="0023002D" w:rsidP="00A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Азбука. Согласные буквы. Звуковой анализ слов.</w:t>
            </w:r>
          </w:p>
        </w:tc>
      </w:tr>
      <w:tr w:rsidR="00373709" w:rsidTr="00A65C2C">
        <w:tc>
          <w:tcPr>
            <w:tcW w:w="846" w:type="dxa"/>
          </w:tcPr>
          <w:p w:rsidR="00373709" w:rsidRPr="008B2BE0" w:rsidRDefault="00373709" w:rsidP="003737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</w:tcPr>
          <w:p w:rsidR="00373709" w:rsidRDefault="0023002D" w:rsidP="00A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2D">
              <w:rPr>
                <w:rFonts w:ascii="Times New Roman" w:hAnsi="Times New Roman" w:cs="Times New Roman"/>
                <w:sz w:val="24"/>
                <w:szCs w:val="24"/>
              </w:rPr>
              <w:t>Согласные буквы. Звуковой анализ слов.</w:t>
            </w:r>
          </w:p>
        </w:tc>
      </w:tr>
      <w:tr w:rsidR="00373709" w:rsidTr="00A65C2C">
        <w:tc>
          <w:tcPr>
            <w:tcW w:w="846" w:type="dxa"/>
          </w:tcPr>
          <w:p w:rsidR="00373709" w:rsidRPr="008B2BE0" w:rsidRDefault="00373709" w:rsidP="0037370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</w:tcPr>
          <w:p w:rsidR="00373709" w:rsidRDefault="0023002D" w:rsidP="00A6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пройденного.</w:t>
            </w:r>
            <w:r w:rsidR="006F067C">
              <w:rPr>
                <w:rFonts w:ascii="Times New Roman" w:hAnsi="Times New Roman" w:cs="Times New Roman"/>
                <w:sz w:val="24"/>
                <w:szCs w:val="24"/>
              </w:rPr>
              <w:t>Итоговое занятие по обучению грамоте.</w:t>
            </w:r>
          </w:p>
        </w:tc>
      </w:tr>
    </w:tbl>
    <w:p w:rsidR="00C64C03" w:rsidRDefault="00C64C03" w:rsidP="00C64C03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C64C03" w:rsidRDefault="00857504" w:rsidP="006C0840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Программно- методическое обеспечение</w:t>
      </w:r>
    </w:p>
    <w:p w:rsidR="00857504" w:rsidRDefault="00857504" w:rsidP="00332444">
      <w:pPr>
        <w:pStyle w:val="aa"/>
        <w:numPr>
          <w:ilvl w:val="0"/>
          <w:numId w:val="10"/>
        </w:numPr>
        <w:tabs>
          <w:tab w:val="left" w:pos="540"/>
        </w:tabs>
        <w:spacing w:before="0" w:beforeAutospacing="0" w:after="0" w:afterAutospacing="0"/>
        <w:jc w:val="both"/>
      </w:pPr>
      <w:r>
        <w:rPr>
          <w:lang w:val="ru-RU"/>
        </w:rPr>
        <w:t xml:space="preserve">Программа </w:t>
      </w:r>
      <w:r w:rsidRPr="007B510D">
        <w:t>«</w:t>
      </w:r>
      <w:r w:rsidRPr="007B510D">
        <w:rPr>
          <w:bCs/>
        </w:rPr>
        <w:t>От</w:t>
      </w:r>
      <w:r w:rsidRPr="007B510D">
        <w:t> </w:t>
      </w:r>
      <w:r w:rsidRPr="007B510D">
        <w:rPr>
          <w:bCs/>
        </w:rPr>
        <w:t>рождения</w:t>
      </w:r>
      <w:r w:rsidRPr="007B510D">
        <w:t> </w:t>
      </w:r>
      <w:r w:rsidRPr="007B510D">
        <w:rPr>
          <w:bCs/>
        </w:rPr>
        <w:t>до</w:t>
      </w:r>
      <w:r w:rsidRPr="007B510D">
        <w:t> </w:t>
      </w:r>
      <w:r w:rsidRPr="007B510D">
        <w:rPr>
          <w:bCs/>
        </w:rPr>
        <w:t>школы</w:t>
      </w:r>
      <w:r w:rsidRPr="007B510D">
        <w:t>. Основная общеобразовательная программа дошкольного образования/ Под ред. Н. Е. Вераксы, Т. С. Комаровой, М. А. Васильевой. - М.: Мозаика-синтез, 2014г.»</w:t>
      </w:r>
    </w:p>
    <w:p w:rsidR="001432C4" w:rsidRPr="001432C4" w:rsidRDefault="001432C4" w:rsidP="00332444">
      <w:pPr>
        <w:pStyle w:val="aa"/>
        <w:numPr>
          <w:ilvl w:val="0"/>
          <w:numId w:val="10"/>
        </w:numPr>
        <w:tabs>
          <w:tab w:val="left" w:pos="540"/>
        </w:tabs>
        <w:spacing w:before="0" w:beforeAutospacing="0" w:after="0" w:afterAutospacing="0"/>
        <w:jc w:val="both"/>
      </w:pPr>
      <w:r w:rsidRPr="001432C4">
        <w:rPr>
          <w:bCs/>
          <w:lang w:val="ru-RU"/>
        </w:rPr>
        <w:t>Журбина О.А. Дети с задержкой психического развития: подготовка к школе.- ростов н/Д: Феникс, 2007</w:t>
      </w:r>
    </w:p>
    <w:p w:rsidR="001432C4" w:rsidRDefault="001432C4" w:rsidP="00332444">
      <w:pPr>
        <w:pStyle w:val="a3"/>
        <w:numPr>
          <w:ilvl w:val="0"/>
          <w:numId w:val="10"/>
        </w:numPr>
        <w:tabs>
          <w:tab w:val="left" w:pos="540"/>
        </w:tabs>
        <w:spacing w:after="0"/>
        <w:jc w:val="both"/>
      </w:pPr>
      <w:r w:rsidRPr="00332444">
        <w:rPr>
          <w:rFonts w:ascii="Times New Roman" w:eastAsia="Times New Roman" w:hAnsi="Times New Roman" w:cs="Times New Roman"/>
          <w:sz w:val="24"/>
          <w:szCs w:val="24"/>
          <w:lang/>
        </w:rPr>
        <w:t>Сиротюк А.Л., Упражнения для психомоторного развития дошкольников. Практическое пособие – М.: АРКТИ, 2008 .</w:t>
      </w:r>
    </w:p>
    <w:p w:rsidR="00857504" w:rsidRPr="001432C4" w:rsidRDefault="001432C4" w:rsidP="00332444">
      <w:pPr>
        <w:pStyle w:val="aa"/>
        <w:numPr>
          <w:ilvl w:val="0"/>
          <w:numId w:val="10"/>
        </w:numPr>
        <w:tabs>
          <w:tab w:val="left" w:pos="540"/>
        </w:tabs>
        <w:spacing w:before="0" w:beforeAutospacing="0" w:after="0" w:afterAutospacing="0"/>
        <w:jc w:val="both"/>
      </w:pPr>
      <w:r>
        <w:t xml:space="preserve">Тетрадь с заданиями для развития детей. Упражнения для развития творческого мышления. </w:t>
      </w:r>
      <w:r w:rsidRPr="00FA41CC">
        <w:rPr>
          <w:bCs/>
        </w:rPr>
        <w:t>Часть1 (2). - ОАО «Дом печати- Вятка», г.Киров</w:t>
      </w:r>
    </w:p>
    <w:p w:rsidR="001432C4" w:rsidRPr="007B510D" w:rsidRDefault="001432C4" w:rsidP="00332444">
      <w:pPr>
        <w:pStyle w:val="aa"/>
        <w:numPr>
          <w:ilvl w:val="0"/>
          <w:numId w:val="10"/>
        </w:numPr>
        <w:tabs>
          <w:tab w:val="left" w:pos="540"/>
        </w:tabs>
        <w:spacing w:before="0" w:beforeAutospacing="0" w:after="0" w:afterAutospacing="0"/>
        <w:jc w:val="both"/>
      </w:pPr>
      <w:r>
        <w:t>Тетрадь для развития детей. Изучаем математику.</w:t>
      </w:r>
      <w:r w:rsidRPr="00FA41CC">
        <w:rPr>
          <w:bCs/>
        </w:rPr>
        <w:t xml:space="preserve"> Часть2</w:t>
      </w:r>
      <w:bookmarkStart w:id="8" w:name="_GoBack"/>
      <w:bookmarkEnd w:id="8"/>
      <w:r w:rsidRPr="00FA41CC">
        <w:rPr>
          <w:bCs/>
        </w:rPr>
        <w:t>. - ОАО «Дом печати-Вятка», г.Киров</w:t>
      </w:r>
    </w:p>
    <w:p w:rsidR="00857504" w:rsidRPr="00857504" w:rsidRDefault="00857504" w:rsidP="00332444">
      <w:pPr>
        <w:ind w:left="284"/>
        <w:rPr>
          <w:rFonts w:ascii="Times New Roman" w:hAnsi="Times New Roman" w:cs="Times New Roman"/>
          <w:b/>
          <w:sz w:val="24"/>
          <w:szCs w:val="24"/>
          <w:lang/>
        </w:rPr>
      </w:pPr>
    </w:p>
    <w:sectPr w:rsidR="00857504" w:rsidRPr="00857504" w:rsidSect="00C64C0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36C" w:rsidRDefault="00A1636C" w:rsidP="00CE2D9D">
      <w:pPr>
        <w:spacing w:after="0" w:line="240" w:lineRule="auto"/>
      </w:pPr>
      <w:r>
        <w:separator/>
      </w:r>
    </w:p>
  </w:endnote>
  <w:endnote w:type="continuationSeparator" w:id="1">
    <w:p w:rsidR="00A1636C" w:rsidRDefault="00A1636C" w:rsidP="00CE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9D" w:rsidRDefault="00CE2D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36C" w:rsidRDefault="00A1636C" w:rsidP="00CE2D9D">
      <w:pPr>
        <w:spacing w:after="0" w:line="240" w:lineRule="auto"/>
      </w:pPr>
      <w:r>
        <w:separator/>
      </w:r>
    </w:p>
  </w:footnote>
  <w:footnote w:type="continuationSeparator" w:id="1">
    <w:p w:rsidR="00A1636C" w:rsidRDefault="00A1636C" w:rsidP="00CE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6DF6"/>
    <w:multiLevelType w:val="hybridMultilevel"/>
    <w:tmpl w:val="ED7A0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2305A"/>
    <w:multiLevelType w:val="hybridMultilevel"/>
    <w:tmpl w:val="53EC1C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A3E91"/>
    <w:multiLevelType w:val="multilevel"/>
    <w:tmpl w:val="CCDE1C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056CF"/>
    <w:multiLevelType w:val="multilevel"/>
    <w:tmpl w:val="23A26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62A4E"/>
    <w:multiLevelType w:val="hybridMultilevel"/>
    <w:tmpl w:val="ED7A0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B4491"/>
    <w:multiLevelType w:val="hybridMultilevel"/>
    <w:tmpl w:val="ED7A0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F1770"/>
    <w:multiLevelType w:val="hybridMultilevel"/>
    <w:tmpl w:val="07C21D0A"/>
    <w:lvl w:ilvl="0" w:tplc="91FAC8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B691B19"/>
    <w:multiLevelType w:val="hybridMultilevel"/>
    <w:tmpl w:val="1BA26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95D9A"/>
    <w:multiLevelType w:val="hybridMultilevel"/>
    <w:tmpl w:val="6E7C2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1512A2"/>
    <w:multiLevelType w:val="hybridMultilevel"/>
    <w:tmpl w:val="1BA26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88F"/>
    <w:rsid w:val="00004514"/>
    <w:rsid w:val="000D6CC3"/>
    <w:rsid w:val="001312C0"/>
    <w:rsid w:val="001432C4"/>
    <w:rsid w:val="001D6ADA"/>
    <w:rsid w:val="0023002D"/>
    <w:rsid w:val="002600D9"/>
    <w:rsid w:val="002F5347"/>
    <w:rsid w:val="00332444"/>
    <w:rsid w:val="00345DF5"/>
    <w:rsid w:val="00373709"/>
    <w:rsid w:val="003D2161"/>
    <w:rsid w:val="003F2F46"/>
    <w:rsid w:val="00413B50"/>
    <w:rsid w:val="00415018"/>
    <w:rsid w:val="00421C7D"/>
    <w:rsid w:val="0044307D"/>
    <w:rsid w:val="00555898"/>
    <w:rsid w:val="006025BC"/>
    <w:rsid w:val="006434DD"/>
    <w:rsid w:val="006C0840"/>
    <w:rsid w:val="006F067C"/>
    <w:rsid w:val="007504EB"/>
    <w:rsid w:val="007779AF"/>
    <w:rsid w:val="00791943"/>
    <w:rsid w:val="007F234B"/>
    <w:rsid w:val="007F59FD"/>
    <w:rsid w:val="00845711"/>
    <w:rsid w:val="00857504"/>
    <w:rsid w:val="00884749"/>
    <w:rsid w:val="008A64CC"/>
    <w:rsid w:val="008B2BE0"/>
    <w:rsid w:val="008C765A"/>
    <w:rsid w:val="00945200"/>
    <w:rsid w:val="00A1636C"/>
    <w:rsid w:val="00B87C91"/>
    <w:rsid w:val="00B97C56"/>
    <w:rsid w:val="00BA3D09"/>
    <w:rsid w:val="00BE2178"/>
    <w:rsid w:val="00C35E11"/>
    <w:rsid w:val="00C50287"/>
    <w:rsid w:val="00C64C03"/>
    <w:rsid w:val="00CE2D9D"/>
    <w:rsid w:val="00D0788F"/>
    <w:rsid w:val="00DD4DE9"/>
    <w:rsid w:val="00DE7153"/>
    <w:rsid w:val="00E048C9"/>
    <w:rsid w:val="00E141DB"/>
    <w:rsid w:val="00E36F3F"/>
    <w:rsid w:val="00EF34D7"/>
    <w:rsid w:val="00F57EBD"/>
    <w:rsid w:val="00F66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514"/>
    <w:pPr>
      <w:ind w:left="720"/>
      <w:contextualSpacing/>
    </w:pPr>
  </w:style>
  <w:style w:type="table" w:styleId="a4">
    <w:name w:val="Table Grid"/>
    <w:basedOn w:val="a1"/>
    <w:uiPriority w:val="39"/>
    <w:rsid w:val="008B2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41D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E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D9D"/>
  </w:style>
  <w:style w:type="paragraph" w:styleId="a8">
    <w:name w:val="footer"/>
    <w:basedOn w:val="a"/>
    <w:link w:val="a9"/>
    <w:uiPriority w:val="99"/>
    <w:unhideWhenUsed/>
    <w:rsid w:val="00CE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D9D"/>
  </w:style>
  <w:style w:type="paragraph" w:styleId="aa">
    <w:name w:val="Normal (Web)"/>
    <w:aliases w:val="Знак Знак"/>
    <w:basedOn w:val="a"/>
    <w:link w:val="ab"/>
    <w:rsid w:val="0085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Обычный (веб) Знак"/>
    <w:aliases w:val="Знак Знак Знак"/>
    <w:link w:val="aa"/>
    <w:locked/>
    <w:rsid w:val="00857504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pple-converted-space">
    <w:name w:val="apple-converted-space"/>
    <w:basedOn w:val="a0"/>
    <w:rsid w:val="00143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newuser823</dc:creator>
  <cp:keywords/>
  <dc:description/>
  <cp:lastModifiedBy>3</cp:lastModifiedBy>
  <cp:revision>23</cp:revision>
  <dcterms:created xsi:type="dcterms:W3CDTF">2018-06-06T05:23:00Z</dcterms:created>
  <dcterms:modified xsi:type="dcterms:W3CDTF">2020-04-30T09:08:00Z</dcterms:modified>
</cp:coreProperties>
</file>