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FB" w:rsidRDefault="00B07EFB" w:rsidP="00B07EFB">
      <w:r>
        <w:t>«Управление образования города</w:t>
      </w:r>
      <w:r>
        <w:tab/>
      </w:r>
      <w:r>
        <w:tab/>
      </w:r>
    </w:p>
    <w:p w:rsidR="00B07EFB" w:rsidRDefault="00B07EFB" w:rsidP="00B07EFB">
      <w:r>
        <w:t xml:space="preserve"> Каменска-Уральского»                                                      </w:t>
      </w:r>
      <w:r>
        <w:rPr>
          <w:b/>
        </w:rPr>
        <w:t xml:space="preserve"> </w:t>
      </w:r>
    </w:p>
    <w:p w:rsidR="00B07EFB" w:rsidRDefault="00B07EFB" w:rsidP="00B07EFB">
      <w:pPr>
        <w:rPr>
          <w:b/>
        </w:rPr>
      </w:pPr>
      <w:r>
        <w:rPr>
          <w:b/>
        </w:rPr>
        <w:t xml:space="preserve">Муниципальное бюджетное дошкольное </w:t>
      </w:r>
    </w:p>
    <w:p w:rsidR="00B07EFB" w:rsidRDefault="00B07EFB" w:rsidP="00B07EFB">
      <w:pPr>
        <w:rPr>
          <w:b/>
        </w:rPr>
      </w:pPr>
      <w:r>
        <w:rPr>
          <w:b/>
        </w:rPr>
        <w:t xml:space="preserve">образовательное учреждение </w:t>
      </w:r>
    </w:p>
    <w:p w:rsidR="00B07EFB" w:rsidRDefault="00B07EFB" w:rsidP="00B07EFB">
      <w:pPr>
        <w:rPr>
          <w:b/>
        </w:rPr>
      </w:pPr>
      <w:r>
        <w:rPr>
          <w:b/>
        </w:rPr>
        <w:t xml:space="preserve">«Детский сад № 89 »  </w:t>
      </w:r>
    </w:p>
    <w:p w:rsidR="00B07EFB" w:rsidRDefault="00B07EFB" w:rsidP="00B07EFB">
      <w:pPr>
        <w:rPr>
          <w:b/>
        </w:rPr>
      </w:pPr>
      <w:r>
        <w:rPr>
          <w:b/>
        </w:rPr>
        <w:t>(Детский сад № 89)</w:t>
      </w:r>
    </w:p>
    <w:p w:rsidR="00B07EFB" w:rsidRDefault="00B07EFB" w:rsidP="00B07EFB">
      <w:r>
        <w:t>623405, Россия, Свердловская область,</w:t>
      </w:r>
    </w:p>
    <w:p w:rsidR="00B07EFB" w:rsidRDefault="00B07EFB" w:rsidP="00B07EFB">
      <w:r>
        <w:t xml:space="preserve">г. Каменск-Уральский, ул. </w:t>
      </w:r>
      <w:proofErr w:type="gramStart"/>
      <w:r>
        <w:t>Центральная</w:t>
      </w:r>
      <w:proofErr w:type="gramEnd"/>
      <w:r>
        <w:t>, 16</w:t>
      </w:r>
    </w:p>
    <w:p w:rsidR="00B07EFB" w:rsidRDefault="00B07EFB" w:rsidP="00B07EFB">
      <w:r>
        <w:t>тел. (3439) 39-35-42</w:t>
      </w:r>
    </w:p>
    <w:p w:rsidR="00B07EFB" w:rsidRDefault="00B07EFB" w:rsidP="00B07EFB">
      <w:pPr>
        <w:ind w:right="-566"/>
      </w:pPr>
      <w:proofErr w:type="spellStart"/>
      <w:r>
        <w:rPr>
          <w:lang w:val="en-US"/>
        </w:rPr>
        <w:t>dou</w:t>
      </w:r>
      <w:proofErr w:type="spellEnd"/>
      <w:r>
        <w:t>89_</w:t>
      </w:r>
      <w:proofErr w:type="spellStart"/>
      <w:r>
        <w:rPr>
          <w:lang w:val="en-US"/>
        </w:rPr>
        <w:t>ku</w:t>
      </w:r>
      <w:proofErr w:type="spellEnd"/>
      <w:r>
        <w:t>66@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B07EFB" w:rsidRDefault="00B07EFB" w:rsidP="00B07EFB">
      <w:r>
        <w:t>№   26</w:t>
      </w:r>
      <w:bookmarkStart w:id="0" w:name="_GoBack"/>
      <w:bookmarkEnd w:id="0"/>
      <w:r>
        <w:t xml:space="preserve">    «  26» 06    2024год</w:t>
      </w:r>
    </w:p>
    <w:p w:rsidR="00B07EFB" w:rsidRDefault="00B07EFB" w:rsidP="00B07EFB"/>
    <w:p w:rsidR="00B07EFB" w:rsidRDefault="00B07EFB" w:rsidP="00B07EFB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ОТЗЫВ</w:t>
      </w:r>
    </w:p>
    <w:p w:rsidR="00B07EFB" w:rsidRDefault="00B07EFB" w:rsidP="00B07EFB">
      <w:pPr>
        <w:shd w:val="clear" w:color="auto" w:fill="FFFFFF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на просветительские мероприятия </w:t>
      </w:r>
      <w:proofErr w:type="gramStart"/>
      <w:r>
        <w:rPr>
          <w:bCs/>
          <w:iCs/>
          <w:color w:val="000000"/>
        </w:rPr>
        <w:t>в</w:t>
      </w:r>
      <w:proofErr w:type="gramEnd"/>
    </w:p>
    <w:p w:rsidR="00B07EFB" w:rsidRDefault="00B07EFB" w:rsidP="00B07EFB">
      <w:pPr>
        <w:shd w:val="clear" w:color="auto" w:fill="FFFFFF"/>
        <w:jc w:val="center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детском саду №89</w:t>
      </w:r>
      <w:proofErr w:type="gramEnd"/>
    </w:p>
    <w:p w:rsidR="00B07EFB" w:rsidRDefault="00B07EFB" w:rsidP="00B07EFB">
      <w:pPr>
        <w:shd w:val="clear" w:color="auto" w:fill="FFFFFF"/>
        <w:jc w:val="center"/>
        <w:rPr>
          <w:color w:val="000000"/>
        </w:rPr>
      </w:pPr>
    </w:p>
    <w:p w:rsidR="00B07EFB" w:rsidRDefault="00B07EFB" w:rsidP="00B07EFB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D169D4">
        <w:rPr>
          <w:bCs/>
          <w:iCs/>
          <w:color w:val="000000"/>
        </w:rPr>
        <w:t xml:space="preserve"> П</w:t>
      </w:r>
      <w:r>
        <w:rPr>
          <w:bCs/>
          <w:iCs/>
          <w:color w:val="000000"/>
        </w:rPr>
        <w:t>росве</w:t>
      </w:r>
      <w:r w:rsidR="00D169D4">
        <w:rPr>
          <w:bCs/>
          <w:iCs/>
          <w:color w:val="000000"/>
        </w:rPr>
        <w:t>тительское мероприятие</w:t>
      </w:r>
      <w:r>
        <w:rPr>
          <w:bCs/>
          <w:iCs/>
          <w:color w:val="000000"/>
        </w:rPr>
        <w:t xml:space="preserve"> в детском саду №89</w:t>
      </w:r>
      <w:r>
        <w:rPr>
          <w:color w:val="000000"/>
        </w:rPr>
        <w:t xml:space="preserve"> </w:t>
      </w:r>
      <w:r w:rsidR="00D169D4">
        <w:rPr>
          <w:color w:val="000000"/>
        </w:rPr>
        <w:t xml:space="preserve">состоялось </w:t>
      </w:r>
      <w:r>
        <w:rPr>
          <w:color w:val="000000"/>
        </w:rPr>
        <w:t xml:space="preserve">в январе  2024 года. </w:t>
      </w:r>
      <w:r>
        <w:rPr>
          <w:color w:val="000000" w:themeColor="text1"/>
        </w:rPr>
        <w:t>Дети очень любят, когда им читают. Именно от родителей малыш слышит первые стихи и сказки, и если родители не игнорируют чтение даже самым маленьким, то с весьма большой вероятностью книга вскоре станет лучшим другом ребёнк</w:t>
      </w:r>
      <w:bookmarkStart w:id="1" w:name="more"/>
      <w:bookmarkEnd w:id="1"/>
      <w:r>
        <w:rPr>
          <w:color w:val="000000" w:themeColor="text1"/>
        </w:rPr>
        <w:t>а. Дети, которым родители читают вслух регулярно, начинают понимать структуру литературного произведения (где начало, как разворачивается сюжет, в каком месте наступает конец). Благодаря чтению ребёнок учится слушать – а это немаловажно. Знакомясь с книгами, ребёнок лучше говорит на родном языке! Обычно дети с нетерпением ждут, когда родители им почитают. Чтение вслух имеет большое значение и для тех детей, которые могут уже и сами прочесть книжку. Семейное чтение это залог благополучия, способ общения между родителями и детьми, метод воспитания и хороший досуг. Именно поэтому у мамы и папы всегда должно находиться время, чтобы почитать детям. Дети, которым часто читают, чувствуют близость, защищённость, безопасность. Таким детям гораздо комфортнее жить, нежели тем, кто лишён радости чтения.</w:t>
      </w:r>
      <w:r>
        <w:rPr>
          <w:color w:val="000000"/>
        </w:rPr>
        <w:t xml:space="preserve"> </w:t>
      </w:r>
      <w:r>
        <w:rPr>
          <w:color w:val="000000" w:themeColor="text1"/>
        </w:rPr>
        <w:t>Во время совместного чтения у детей формируется нравственное отношение у миру. При активном слушании ребёнок ярко представляет себе то, о чём повествуется, и переживает. В эти моменты он эмоционально развивается и, нередко отождествляя себя с главным героем, преодолевает собственные страхи.</w:t>
      </w:r>
    </w:p>
    <w:p w:rsidR="00B07EFB" w:rsidRDefault="00B07EFB" w:rsidP="00B07EFB">
      <w:pPr>
        <w:shd w:val="clear" w:color="auto" w:fill="FFFFFF"/>
        <w:ind w:firstLine="567"/>
        <w:jc w:val="both"/>
        <w:rPr>
          <w:color w:val="000000"/>
        </w:rPr>
      </w:pPr>
      <w:r>
        <w:rPr>
          <w:bCs/>
          <w:iCs/>
          <w:color w:val="000000" w:themeColor="text1"/>
        </w:rPr>
        <w:t>Слушая литературное произведение, ребёнок наследует разнообразные модели поведения через книгу: </w:t>
      </w:r>
      <w:r>
        <w:rPr>
          <w:color w:val="000000" w:themeColor="text1"/>
        </w:rPr>
        <w:t>Роль родителей здесь – помочь сравнить ситуации из сказки с ситуациями, которые могут произойти реальной жизни. «Семейное чтение – это показатель хорошей, благополучной семьи».</w:t>
      </w:r>
    </w:p>
    <w:p w:rsidR="00B07EFB" w:rsidRDefault="00D169D4" w:rsidP="00B07EFB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Мероприятие</w:t>
      </w:r>
      <w:r w:rsidR="00B07EFB">
        <w:rPr>
          <w:color w:val="000000" w:themeColor="text1"/>
        </w:rPr>
        <w:t xml:space="preserve"> вызвал</w:t>
      </w:r>
      <w:r>
        <w:rPr>
          <w:color w:val="000000" w:themeColor="text1"/>
        </w:rPr>
        <w:t>о большой</w:t>
      </w:r>
      <w:r w:rsidR="00B07EFB">
        <w:rPr>
          <w:color w:val="000000" w:themeColor="text1"/>
        </w:rPr>
        <w:t xml:space="preserve"> интерес у собравшихся</w:t>
      </w:r>
      <w:r>
        <w:rPr>
          <w:color w:val="000000" w:themeColor="text1"/>
        </w:rPr>
        <w:t>, было много вопросов</w:t>
      </w:r>
      <w:r w:rsidR="00B07EFB">
        <w:rPr>
          <w:color w:val="000000" w:themeColor="text1"/>
        </w:rPr>
        <w:t xml:space="preserve">. На все вопросы были даны исчерпывающие ответы. </w:t>
      </w:r>
    </w:p>
    <w:p w:rsidR="00B07EFB" w:rsidRDefault="00B07EFB" w:rsidP="00B07EFB">
      <w:pPr>
        <w:shd w:val="clear" w:color="auto" w:fill="FFFFFF"/>
        <w:ind w:firstLine="567"/>
        <w:jc w:val="both"/>
        <w:rPr>
          <w:color w:val="000000"/>
        </w:rPr>
      </w:pPr>
      <w:r>
        <w:rPr>
          <w:rFonts w:eastAsia="Calibri"/>
          <w:color w:val="000000" w:themeColor="text1"/>
          <w:shd w:val="clear" w:color="auto" w:fill="FFFFFF"/>
          <w:lang w:eastAsia="en-US"/>
        </w:rPr>
        <w:t>Прежде всего, порадовала тёплая, демократичная обстановка, высокий уровень организации и профессионализм</w:t>
      </w:r>
      <w:r>
        <w:rPr>
          <w:color w:val="000000"/>
        </w:rPr>
        <w:t xml:space="preserve"> Ивановой Натальи Николаевны</w:t>
      </w:r>
      <w:r>
        <w:rPr>
          <w:rFonts w:eastAsia="Calibri"/>
          <w:color w:val="000000" w:themeColor="text1"/>
          <w:shd w:val="clear" w:color="auto" w:fill="FFFFFF"/>
          <w:lang w:eastAsia="en-US"/>
        </w:rPr>
        <w:t>. Ещё хотелось бы отметить то интеллектуальное удовольствие, которое, несомненно, испытали все участники собрания</w:t>
      </w:r>
      <w:proofErr w:type="gramStart"/>
      <w:r>
        <w:rPr>
          <w:rFonts w:eastAsia="Calibri"/>
          <w:color w:val="000000" w:themeColor="text1"/>
          <w:shd w:val="clear" w:color="auto" w:fill="FFFFFF"/>
          <w:lang w:eastAsia="en-US"/>
        </w:rPr>
        <w:t xml:space="preserve"> .</w:t>
      </w:r>
      <w:proofErr w:type="gramEnd"/>
      <w:r>
        <w:rPr>
          <w:rFonts w:eastAsia="Calibri"/>
          <w:color w:val="000000" w:themeColor="text1"/>
          <w:shd w:val="clear" w:color="auto" w:fill="FFFFFF"/>
          <w:lang w:eastAsia="en-US"/>
        </w:rPr>
        <w:t xml:space="preserve"> После него, как после хорошей, глубокой книги, возникло очень позитивное чувство, уверенность в правильности избранного пути и осознание того, что на этом пути я не одна, а рядом не равнодушные люди.</w:t>
      </w:r>
    </w:p>
    <w:p w:rsidR="00B07EFB" w:rsidRDefault="00B07EFB" w:rsidP="00B07EFB">
      <w:pPr>
        <w:rPr>
          <w:color w:val="000000" w:themeColor="text1"/>
        </w:rPr>
      </w:pPr>
    </w:p>
    <w:p w:rsidR="00B07EFB" w:rsidRDefault="00B07EFB" w:rsidP="00B07EFB">
      <w:pPr>
        <w:rPr>
          <w:color w:val="000000" w:themeColor="text1"/>
        </w:rPr>
      </w:pPr>
    </w:p>
    <w:p w:rsidR="00B07EFB" w:rsidRDefault="00B07EFB" w:rsidP="00B07EFB">
      <w:pPr>
        <w:rPr>
          <w:color w:val="000000" w:themeColor="text1"/>
        </w:rPr>
      </w:pPr>
    </w:p>
    <w:p w:rsidR="00B07EFB" w:rsidRDefault="00B07EFB" w:rsidP="00B07EFB">
      <w:pPr>
        <w:rPr>
          <w:color w:val="000000" w:themeColor="text1"/>
        </w:rPr>
      </w:pPr>
      <w:r>
        <w:rPr>
          <w:color w:val="000000" w:themeColor="text1"/>
        </w:rPr>
        <w:t xml:space="preserve">Заведующий Детским садом №89                                                    </w:t>
      </w:r>
      <w:proofErr w:type="spellStart"/>
      <w:r>
        <w:rPr>
          <w:color w:val="000000" w:themeColor="text1"/>
        </w:rPr>
        <w:t>Г.В.Хужина</w:t>
      </w:r>
      <w:proofErr w:type="spellEnd"/>
      <w:r>
        <w:rPr>
          <w:color w:val="000000" w:themeColor="text1"/>
        </w:rPr>
        <w:t xml:space="preserve"> </w:t>
      </w:r>
    </w:p>
    <w:p w:rsidR="00B07EFB" w:rsidRDefault="00B07EFB" w:rsidP="00B07EFB">
      <w:pPr>
        <w:rPr>
          <w:color w:val="000000" w:themeColor="text1"/>
        </w:rPr>
      </w:pPr>
    </w:p>
    <w:p w:rsidR="00DF7494" w:rsidRDefault="00DF7494"/>
    <w:sectPr w:rsidR="00DF7494" w:rsidSect="00DF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FB"/>
    <w:rsid w:val="008F23EF"/>
    <w:rsid w:val="00B07EFB"/>
    <w:rsid w:val="00D169D4"/>
    <w:rsid w:val="00D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2024-07-03T05:10:00Z</dcterms:created>
  <dcterms:modified xsi:type="dcterms:W3CDTF">2024-07-03T05:13:00Z</dcterms:modified>
</cp:coreProperties>
</file>