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D9" w:rsidRPr="003829D9" w:rsidRDefault="003829D9" w:rsidP="0038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D9" w:rsidRPr="003829D9" w:rsidRDefault="003829D9" w:rsidP="0038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D9" w:rsidRPr="003829D9" w:rsidRDefault="003829D9" w:rsidP="0038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D9" w:rsidRPr="003829D9" w:rsidRDefault="003829D9" w:rsidP="0038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D9" w:rsidRPr="003829D9" w:rsidRDefault="003829D9" w:rsidP="0038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9D9">
        <w:rPr>
          <w:rFonts w:ascii="Times New Roman" w:hAnsi="Times New Roman" w:cs="Times New Roman"/>
          <w:sz w:val="24"/>
          <w:szCs w:val="24"/>
        </w:rPr>
        <w:t>Отзыв</w:t>
      </w:r>
    </w:p>
    <w:p w:rsidR="003829D9" w:rsidRPr="003829D9" w:rsidRDefault="003829D9" w:rsidP="0038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9D9">
        <w:rPr>
          <w:rFonts w:ascii="Times New Roman" w:hAnsi="Times New Roman" w:cs="Times New Roman"/>
          <w:sz w:val="24"/>
          <w:szCs w:val="24"/>
        </w:rPr>
        <w:t>на проведенное просветительское мероприятие в первом полугодии 2024 году</w:t>
      </w:r>
    </w:p>
    <w:p w:rsidR="003829D9" w:rsidRPr="003829D9" w:rsidRDefault="003829D9" w:rsidP="0038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9D9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«Профилактика </w:t>
      </w:r>
      <w:proofErr w:type="spellStart"/>
      <w:r w:rsidRPr="003829D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829D9">
        <w:rPr>
          <w:rFonts w:ascii="Times New Roman" w:hAnsi="Times New Roman" w:cs="Times New Roman"/>
          <w:sz w:val="24"/>
          <w:szCs w:val="24"/>
        </w:rPr>
        <w:t>», в рамках федерального проекта «Современная школа» национального проекта «Образование» по оказанию консультационной (психолого-педагогической, методической) помощи родительскому сообществу</w:t>
      </w:r>
    </w:p>
    <w:p w:rsidR="003829D9" w:rsidRPr="003829D9" w:rsidRDefault="003829D9" w:rsidP="0038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9D9" w:rsidRPr="003829D9" w:rsidRDefault="003829D9" w:rsidP="003829D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829D9" w:rsidRPr="003829D9" w:rsidRDefault="00117E75" w:rsidP="00382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В мае</w:t>
      </w:r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на базе Средней школы № 35 состоялось </w:t>
      </w:r>
      <w:r w:rsidR="00546C56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просветительское мероприятие, </w:t>
      </w:r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посвящённое проблемам </w:t>
      </w:r>
      <w:proofErr w:type="spellStart"/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школе. В качестве ведущ</w:t>
      </w:r>
      <w:r w:rsid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выступ</w:t>
      </w:r>
      <w:r w:rsid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>Епиифанова</w:t>
      </w:r>
      <w:proofErr w:type="spellEnd"/>
      <w:r w:rsidR="003829D9" w:rsidRPr="003829D9">
        <w:rPr>
          <w:rStyle w:val="normal-c-c0"/>
          <w:rFonts w:ascii="Times New Roman" w:hAnsi="Times New Roman" w:cs="Times New Roman"/>
          <w:color w:val="000000" w:themeColor="text1"/>
          <w:sz w:val="24"/>
          <w:szCs w:val="24"/>
        </w:rPr>
        <w:t xml:space="preserve"> О.Т., </w:t>
      </w:r>
      <w:r w:rsidR="003829D9" w:rsidRPr="00382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</w:t>
      </w:r>
      <w:proofErr w:type="gramStart"/>
      <w:r w:rsidR="003829D9" w:rsidRPr="003829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3829D9" w:rsidRPr="003829D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3829D9" w:rsidRPr="003829D9">
        <w:rPr>
          <w:rFonts w:ascii="Times New Roman" w:hAnsi="Times New Roman" w:cs="Times New Roman"/>
          <w:color w:val="000000" w:themeColor="text1"/>
          <w:sz w:val="24"/>
          <w:szCs w:val="24"/>
        </w:rPr>
        <w:t>сихолог</w:t>
      </w:r>
      <w:r w:rsidR="00546C56">
        <w:rPr>
          <w:rFonts w:ascii="Times New Roman" w:hAnsi="Times New Roman" w:cs="Times New Roman"/>
          <w:color w:val="000000" w:themeColor="text1"/>
          <w:sz w:val="24"/>
          <w:szCs w:val="24"/>
        </w:rPr>
        <w:t>ЦПМСС</w:t>
      </w:r>
      <w:proofErr w:type="spellEnd"/>
      <w:r w:rsidR="003829D9" w:rsidRPr="003829D9">
        <w:rPr>
          <w:rFonts w:ascii="Times New Roman" w:hAnsi="Times New Roman" w:cs="Times New Roman"/>
          <w:color w:val="000000" w:themeColor="text1"/>
          <w:sz w:val="24"/>
          <w:szCs w:val="24"/>
        </w:rPr>
        <w:t>, высшая квалификационная категория.</w:t>
      </w:r>
    </w:p>
    <w:p w:rsidR="003829D9" w:rsidRPr="003829D9" w:rsidRDefault="003829D9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829D9">
        <w:rPr>
          <w:rStyle w:val="normal-c-c0"/>
          <w:color w:val="000000" w:themeColor="text1"/>
        </w:rPr>
        <w:t xml:space="preserve">Специалист рассказала </w:t>
      </w:r>
      <w:r w:rsidR="00546C56">
        <w:rPr>
          <w:rStyle w:val="normal-c-c0"/>
          <w:color w:val="000000" w:themeColor="text1"/>
        </w:rPr>
        <w:t>родителям</w:t>
      </w:r>
      <w:r w:rsidRPr="003829D9">
        <w:rPr>
          <w:rStyle w:val="normal-c-c0"/>
          <w:color w:val="000000" w:themeColor="text1"/>
        </w:rPr>
        <w:t xml:space="preserve"> об отличительных признаках </w:t>
      </w:r>
      <w:proofErr w:type="spellStart"/>
      <w:r w:rsidRPr="003829D9">
        <w:rPr>
          <w:rStyle w:val="normal-c-c0"/>
          <w:color w:val="000000" w:themeColor="text1"/>
        </w:rPr>
        <w:t>буллинга</w:t>
      </w:r>
      <w:proofErr w:type="spellEnd"/>
      <w:r w:rsidRPr="003829D9">
        <w:rPr>
          <w:rStyle w:val="normal-c-c0"/>
          <w:color w:val="000000" w:themeColor="text1"/>
        </w:rPr>
        <w:t xml:space="preserve"> (травли), возможностях оказания психологической и правовой помощи детям, пострадавшими от </w:t>
      </w:r>
      <w:proofErr w:type="spellStart"/>
      <w:r w:rsidRPr="003829D9">
        <w:rPr>
          <w:rStyle w:val="normal-c-c0"/>
          <w:color w:val="000000" w:themeColor="text1"/>
        </w:rPr>
        <w:t>буллинга</w:t>
      </w:r>
      <w:proofErr w:type="spellEnd"/>
      <w:r w:rsidRPr="003829D9">
        <w:rPr>
          <w:rStyle w:val="normal-c-c0"/>
          <w:color w:val="000000" w:themeColor="text1"/>
        </w:rPr>
        <w:t>. Родителям разъяснили недопустимость травли в школе и познакомили с алгоритмом их действий в случае столкновения с этим явлением.</w:t>
      </w:r>
      <w:r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>Представила</w:t>
      </w:r>
      <w:r w:rsidRPr="003829D9">
        <w:rPr>
          <w:color w:val="000000" w:themeColor="text1"/>
          <w:shd w:val="clear" w:color="auto" w:fill="FFFFFF"/>
        </w:rPr>
        <w:t xml:space="preserve"> вниманию присутствующих презентацию об актуальных проблемах семейного воспитания, обязанностях родителей по отношению к своим детям, возрастных и психологических особенностях подростков, сохранении и укреплении их здоровья, а также мерах по предотвращению асоциального поведения учащихся как одной из причин отсутствия должного внимания со стороны взрослых. Всем родителям, ко</w:t>
      </w:r>
      <w:r w:rsidR="0073644C">
        <w:rPr>
          <w:color w:val="000000" w:themeColor="text1"/>
          <w:shd w:val="clear" w:color="auto" w:fill="FFFFFF"/>
        </w:rPr>
        <w:t xml:space="preserve">торые присутствовали на мероприятии, </w:t>
      </w:r>
      <w:r w:rsidRPr="003829D9">
        <w:rPr>
          <w:color w:val="000000" w:themeColor="text1"/>
          <w:shd w:val="clear" w:color="auto" w:fill="FFFFFF"/>
        </w:rPr>
        <w:t xml:space="preserve"> были предложены памятки и буклеты с рекомендациями, алгоритмом действий в случае выявления у детей признаков суицидальных  настроений, телефонами специализированных служб. В устной форме родители получили ко</w:t>
      </w:r>
      <w:r>
        <w:rPr>
          <w:color w:val="000000" w:themeColor="text1"/>
          <w:shd w:val="clear" w:color="auto" w:fill="FFFFFF"/>
        </w:rPr>
        <w:t>нсультации педагога-психолога</w:t>
      </w:r>
      <w:r w:rsidRPr="003829D9">
        <w:rPr>
          <w:color w:val="000000" w:themeColor="text1"/>
          <w:shd w:val="clear" w:color="auto" w:fill="FFFFFF"/>
        </w:rPr>
        <w:t xml:space="preserve"> по интересующим их вопросам.</w:t>
      </w:r>
    </w:p>
    <w:p w:rsidR="00002CD0" w:rsidRDefault="009E74A2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 2024 году на базе нашей школы проведены три просветительских мероприятия для родителей, всегда</w:t>
      </w:r>
      <w:r w:rsidR="00783C14">
        <w:rPr>
          <w:color w:val="000000" w:themeColor="text1"/>
          <w:shd w:val="clear" w:color="auto" w:fill="FFFFFF"/>
        </w:rPr>
        <w:t xml:space="preserve"> участвует много родителей, более 100 человек, всегда задают вопросы, подходят за индивидуальными консультациями.</w:t>
      </w:r>
      <w:proofErr w:type="gramStart"/>
      <w:r w:rsidR="00783C14">
        <w:rPr>
          <w:color w:val="000000" w:themeColor="text1"/>
          <w:shd w:val="clear" w:color="auto" w:fill="FFFFFF"/>
        </w:rPr>
        <w:t xml:space="preserve"> </w:t>
      </w:r>
      <w:proofErr w:type="gramEnd"/>
      <w:r w:rsidR="00783C14">
        <w:rPr>
          <w:color w:val="000000" w:themeColor="text1"/>
          <w:shd w:val="clear" w:color="auto" w:fill="FFFFFF"/>
        </w:rPr>
        <w:t>Такой формат мероприятий для родителей очень удобен</w:t>
      </w:r>
      <w:r w:rsidR="003829D9" w:rsidRPr="003829D9">
        <w:rPr>
          <w:color w:val="000000" w:themeColor="text1"/>
          <w:shd w:val="clear" w:color="auto" w:fill="FFFFFF"/>
        </w:rPr>
        <w:t>.</w:t>
      </w:r>
      <w:r w:rsidR="00783C14">
        <w:rPr>
          <w:color w:val="000000" w:themeColor="text1"/>
          <w:shd w:val="clear" w:color="auto" w:fill="FFFFFF"/>
        </w:rPr>
        <w:t xml:space="preserve"> Благодарим за участие! Надеемся на дальнейшее сотрудничество!</w:t>
      </w:r>
    </w:p>
    <w:p w:rsidR="0073644C" w:rsidRDefault="0073644C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73644C" w:rsidRDefault="0073644C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73644C" w:rsidRDefault="0073644C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73644C" w:rsidRDefault="0073644C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73644C" w:rsidRDefault="0073644C" w:rsidP="003829D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</w:p>
    <w:p w:rsidR="0073644C" w:rsidRPr="003829D9" w:rsidRDefault="0073644C" w:rsidP="0073644C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 xml:space="preserve">Директор средней школы №35                          </w:t>
      </w:r>
      <w:proofErr w:type="spellStart"/>
      <w:r w:rsidR="00117E75">
        <w:rPr>
          <w:color w:val="000000" w:themeColor="text1"/>
        </w:rPr>
        <w:t>Анульева</w:t>
      </w:r>
      <w:proofErr w:type="spellEnd"/>
      <w:r w:rsidR="00117E75">
        <w:rPr>
          <w:color w:val="000000" w:themeColor="text1"/>
        </w:rPr>
        <w:t xml:space="preserve"> И.Г.</w:t>
      </w:r>
    </w:p>
    <w:sectPr w:rsidR="0073644C" w:rsidRPr="003829D9" w:rsidSect="005E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81"/>
    <w:rsid w:val="00002CD0"/>
    <w:rsid w:val="00117E75"/>
    <w:rsid w:val="003829D9"/>
    <w:rsid w:val="003D4681"/>
    <w:rsid w:val="00546C56"/>
    <w:rsid w:val="005E4E2B"/>
    <w:rsid w:val="0073644C"/>
    <w:rsid w:val="00783C14"/>
    <w:rsid w:val="007B2EEA"/>
    <w:rsid w:val="009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-c-c0">
    <w:name w:val="normal-c-c0"/>
    <w:basedOn w:val="a0"/>
    <w:rsid w:val="003829D9"/>
  </w:style>
  <w:style w:type="paragraph" w:styleId="a3">
    <w:name w:val="Normal (Web)"/>
    <w:basedOn w:val="a"/>
    <w:uiPriority w:val="99"/>
    <w:unhideWhenUsed/>
    <w:rsid w:val="0038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2024-07-03T07:10:00Z</dcterms:created>
  <dcterms:modified xsi:type="dcterms:W3CDTF">2024-07-03T09:08:00Z</dcterms:modified>
</cp:coreProperties>
</file>