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3B" w:rsidRDefault="0089763B" w:rsidP="0089763B">
      <w:pPr>
        <w:tabs>
          <w:tab w:val="left" w:pos="4921"/>
        </w:tabs>
      </w:pPr>
    </w:p>
    <w:p w:rsidR="0089763B" w:rsidRDefault="0089763B" w:rsidP="002C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Просветительские мероприятия в марте  2023 год</w:t>
      </w:r>
      <w:r w:rsidR="002C13A7">
        <w:rPr>
          <w:rFonts w:ascii="Times New Roman" w:hAnsi="Times New Roman" w:cs="Times New Roman"/>
          <w:b/>
          <w:sz w:val="28"/>
          <w:szCs w:val="28"/>
        </w:rPr>
        <w:t>а</w:t>
      </w:r>
    </w:p>
    <w:p w:rsidR="00C21B0A" w:rsidRPr="002C13A7" w:rsidRDefault="00C21B0A" w:rsidP="002C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8"/>
        <w:tblW w:w="12571" w:type="dxa"/>
        <w:tblLayout w:type="fixed"/>
        <w:tblLook w:val="04A0"/>
      </w:tblPr>
      <w:tblGrid>
        <w:gridCol w:w="1356"/>
        <w:gridCol w:w="7257"/>
        <w:gridCol w:w="3958"/>
      </w:tblGrid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21B0A" w:rsidRDefault="00C21B0A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Каменск-Уральский ГО  Свердловской области</w:t>
            </w:r>
          </w:p>
        </w:tc>
      </w:tr>
      <w:tr w:rsidR="00C21B0A" w:rsidTr="00C21B0A">
        <w:trPr>
          <w:trHeight w:val="664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Подросток + родители: жизнь без конфликтов. Как это сделать? 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№25</w:t>
            </w:r>
          </w:p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C21B0A" w:rsidTr="00C21B0A">
        <w:trPr>
          <w:trHeight w:val="643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такт в воспитании детей 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15</w:t>
            </w:r>
          </w:p>
        </w:tc>
      </w:tr>
      <w:tr w:rsidR="00C21B0A" w:rsidTr="00C21B0A">
        <w:trPr>
          <w:trHeight w:val="310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«Мальчики и девочки учатся по-разному» (1-4 классы)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№38</w:t>
            </w:r>
          </w:p>
        </w:tc>
      </w:tr>
      <w:tr w:rsidR="00C21B0A" w:rsidTr="00C21B0A">
        <w:trPr>
          <w:trHeight w:val="278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увидеть мир глазами современного подростка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№30</w:t>
            </w:r>
          </w:p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ваш ребенок не хочет учиться (1-6 класс.)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№17</w:t>
            </w:r>
          </w:p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старшеклассников к экзаменам. Роль родителей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  <w:p w:rsidR="00C21B0A" w:rsidRDefault="00C21B0A" w:rsidP="00C21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№104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ребенка решать школьные конфликты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</w:t>
            </w:r>
          </w:p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Вред и польза </w:t>
            </w:r>
            <w:proofErr w:type="spellStart"/>
            <w:r>
              <w:rPr>
                <w:rFonts w:ascii="Times New Roman" w:hAnsi="Times New Roman" w:cs="Times New Roman"/>
              </w:rPr>
              <w:t>гаджетов</w:t>
            </w:r>
            <w:proofErr w:type="spellEnd"/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№60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№93</w:t>
            </w:r>
          </w:p>
        </w:tc>
      </w:tr>
      <w:tr w:rsidR="00C21B0A" w:rsidTr="00C21B0A">
        <w:trPr>
          <w:trHeight w:val="278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Кризисные периоды в развитии ребенка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№16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для родителей: возрастные кризисы взросления подростка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№19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№22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№97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страхи наших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№31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№1</w:t>
            </w:r>
          </w:p>
        </w:tc>
      </w:tr>
      <w:tr w:rsidR="00C21B0A" w:rsidTr="00C21B0A">
        <w:trPr>
          <w:trHeight w:val="295"/>
        </w:trPr>
        <w:tc>
          <w:tcPr>
            <w:tcW w:w="1356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7257" w:type="dxa"/>
          </w:tcPr>
          <w:p w:rsidR="00C21B0A" w:rsidRDefault="00C21B0A" w:rsidP="00C21B0A">
            <w:pPr>
              <w:jc w:val="both"/>
              <w:rPr>
                <w:rFonts w:ascii="Times New Roman" w:hAnsi="Times New Roman" w:cs="Times New Roman"/>
              </w:rPr>
            </w:pPr>
            <w:r w:rsidRPr="00191BB9">
              <w:rPr>
                <w:rFonts w:ascii="Times New Roman" w:hAnsi="Times New Roman" w:cs="Times New Roman"/>
              </w:rPr>
              <w:t>Что нужно знать родителям о развитии речи детей</w:t>
            </w:r>
          </w:p>
        </w:tc>
        <w:tc>
          <w:tcPr>
            <w:tcW w:w="3958" w:type="dxa"/>
          </w:tcPr>
          <w:p w:rsidR="00C21B0A" w:rsidRDefault="00C21B0A" w:rsidP="00C2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№12</w:t>
            </w:r>
          </w:p>
        </w:tc>
      </w:tr>
    </w:tbl>
    <w:p w:rsidR="0089763B" w:rsidRDefault="0089763B" w:rsidP="0089763B">
      <w:pPr>
        <w:spacing w:after="0"/>
      </w:pPr>
    </w:p>
    <w:p w:rsidR="0089763B" w:rsidRDefault="0089763B" w:rsidP="0089763B">
      <w:pPr>
        <w:spacing w:after="0"/>
      </w:pPr>
    </w:p>
    <w:p w:rsidR="0089763B" w:rsidRDefault="0089763B" w:rsidP="0089763B">
      <w:pPr>
        <w:spacing w:after="0"/>
      </w:pPr>
    </w:p>
    <w:p w:rsidR="0089763B" w:rsidRDefault="0089763B" w:rsidP="0089763B">
      <w:pPr>
        <w:spacing w:after="0"/>
      </w:pPr>
    </w:p>
    <w:p w:rsidR="00B73F99" w:rsidRDefault="00B73F99" w:rsidP="0089763B">
      <w:pPr>
        <w:spacing w:after="0"/>
      </w:pPr>
    </w:p>
    <w:sectPr w:rsidR="00B73F99" w:rsidSect="008976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63B"/>
    <w:rsid w:val="002C13A7"/>
    <w:rsid w:val="003F440D"/>
    <w:rsid w:val="004666E5"/>
    <w:rsid w:val="007D096E"/>
    <w:rsid w:val="008939EA"/>
    <w:rsid w:val="0089763B"/>
    <w:rsid w:val="00B73F99"/>
    <w:rsid w:val="00C21B0A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2023-02-28T11:32:00Z</dcterms:created>
  <dcterms:modified xsi:type="dcterms:W3CDTF">2023-04-07T09:25:00Z</dcterms:modified>
</cp:coreProperties>
</file>