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AB" w:rsidRPr="000B1658" w:rsidRDefault="00E02FAB" w:rsidP="00E02FA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B1658">
        <w:rPr>
          <w:rFonts w:ascii="Times New Roman" w:hAnsi="Times New Roman" w:cs="Times New Roman"/>
          <w:sz w:val="24"/>
          <w:szCs w:val="24"/>
        </w:rPr>
        <w:t>Отчет</w:t>
      </w:r>
    </w:p>
    <w:p w:rsidR="00E02FAB" w:rsidRPr="000B1658" w:rsidRDefault="00E02FAB" w:rsidP="009042D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B1658">
        <w:rPr>
          <w:rFonts w:ascii="Times New Roman" w:hAnsi="Times New Roman" w:cs="Times New Roman"/>
          <w:sz w:val="24"/>
          <w:szCs w:val="24"/>
        </w:rPr>
        <w:t>о деятельности региональной инн</w:t>
      </w:r>
      <w:r w:rsidR="00DB26F8" w:rsidRPr="000B1658">
        <w:rPr>
          <w:rFonts w:ascii="Times New Roman" w:hAnsi="Times New Roman" w:cs="Times New Roman"/>
          <w:sz w:val="24"/>
          <w:szCs w:val="24"/>
        </w:rPr>
        <w:t>о</w:t>
      </w:r>
      <w:r w:rsidRPr="000B1658">
        <w:rPr>
          <w:rFonts w:ascii="Times New Roman" w:hAnsi="Times New Roman" w:cs="Times New Roman"/>
          <w:sz w:val="24"/>
          <w:szCs w:val="24"/>
        </w:rPr>
        <w:t>вационной площадки</w:t>
      </w:r>
    </w:p>
    <w:p w:rsidR="00DA091C" w:rsidRDefault="000B1658" w:rsidP="009042D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</w:t>
      </w:r>
    </w:p>
    <w:p w:rsidR="009042DC" w:rsidRPr="000B1658" w:rsidRDefault="000B1658" w:rsidP="009042D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62813">
        <w:rPr>
          <w:rFonts w:ascii="Times New Roman" w:hAnsi="Times New Roman" w:cs="Times New Roman"/>
          <w:sz w:val="24"/>
          <w:szCs w:val="24"/>
        </w:rPr>
        <w:t xml:space="preserve">Центр </w:t>
      </w:r>
      <w:proofErr w:type="spellStart"/>
      <w:r w:rsidR="00A62813">
        <w:rPr>
          <w:rFonts w:ascii="Times New Roman" w:hAnsi="Times New Roman" w:cs="Times New Roman"/>
          <w:sz w:val="24"/>
          <w:szCs w:val="24"/>
        </w:rPr>
        <w:t>психолого-медико-социального</w:t>
      </w:r>
      <w:proofErr w:type="spellEnd"/>
      <w:r w:rsidR="00A62813">
        <w:rPr>
          <w:rFonts w:ascii="Times New Roman" w:hAnsi="Times New Roman" w:cs="Times New Roman"/>
          <w:sz w:val="24"/>
          <w:szCs w:val="24"/>
        </w:rPr>
        <w:t xml:space="preserve"> сопровождения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042DC" w:rsidRPr="000B1658" w:rsidRDefault="00E02FAB" w:rsidP="00E02FA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B1658">
        <w:rPr>
          <w:rFonts w:ascii="Times New Roman" w:hAnsi="Times New Roman" w:cs="Times New Roman"/>
          <w:sz w:val="24"/>
          <w:szCs w:val="24"/>
        </w:rPr>
        <w:t>(полное наименование организации, осуще</w:t>
      </w:r>
      <w:r w:rsidR="00DB26F8" w:rsidRPr="000B1658">
        <w:rPr>
          <w:rFonts w:ascii="Times New Roman" w:hAnsi="Times New Roman" w:cs="Times New Roman"/>
          <w:sz w:val="24"/>
          <w:szCs w:val="24"/>
        </w:rPr>
        <w:t xml:space="preserve">ствляющей </w:t>
      </w:r>
      <w:r w:rsidR="002F065F" w:rsidRPr="000B1658">
        <w:rPr>
          <w:rFonts w:ascii="Times New Roman" w:hAnsi="Times New Roman" w:cs="Times New Roman"/>
          <w:sz w:val="24"/>
          <w:szCs w:val="24"/>
        </w:rPr>
        <w:t>образовательную деятельность, и</w:t>
      </w:r>
      <w:r w:rsidRPr="000B1658">
        <w:rPr>
          <w:rFonts w:ascii="Times New Roman" w:hAnsi="Times New Roman" w:cs="Times New Roman"/>
          <w:sz w:val="24"/>
          <w:szCs w:val="24"/>
        </w:rPr>
        <w:t xml:space="preserve"> иной действующей</w:t>
      </w:r>
      <w:r w:rsidR="00451F74" w:rsidRPr="000B1658">
        <w:rPr>
          <w:rFonts w:ascii="Times New Roman" w:hAnsi="Times New Roman" w:cs="Times New Roman"/>
          <w:sz w:val="24"/>
          <w:szCs w:val="24"/>
        </w:rPr>
        <w:t xml:space="preserve"> в сфере организации</w:t>
      </w:r>
      <w:r w:rsidRPr="000B1658">
        <w:rPr>
          <w:rFonts w:ascii="Times New Roman" w:hAnsi="Times New Roman" w:cs="Times New Roman"/>
          <w:sz w:val="24"/>
          <w:szCs w:val="24"/>
        </w:rPr>
        <w:t>, расположенной на территории Свердловской области</w:t>
      </w:r>
      <w:r w:rsidR="009042DC" w:rsidRPr="000B1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02FAB" w:rsidRPr="000B1658" w:rsidRDefault="009042DC" w:rsidP="009042D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B1658">
        <w:rPr>
          <w:rFonts w:ascii="Times New Roman" w:hAnsi="Times New Roman" w:cs="Times New Roman"/>
          <w:sz w:val="24"/>
          <w:szCs w:val="24"/>
        </w:rPr>
        <w:t>(далее - образовательной организации)</w:t>
      </w:r>
      <w:r w:rsidR="00E02FAB" w:rsidRPr="000B1658">
        <w:rPr>
          <w:rFonts w:ascii="Times New Roman" w:hAnsi="Times New Roman" w:cs="Times New Roman"/>
          <w:sz w:val="24"/>
          <w:szCs w:val="24"/>
        </w:rPr>
        <w:t>)</w:t>
      </w:r>
    </w:p>
    <w:p w:rsidR="009042DC" w:rsidRPr="000B1658" w:rsidRDefault="002B36D5" w:rsidP="009042D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a4"/>
          <w:rFonts w:eastAsiaTheme="minorHAnsi"/>
        </w:rPr>
        <w:t xml:space="preserve">«Цветок потенциалов» как эффективная практика поддержки и сопровождения детей с особыми образовательными потребностями </w:t>
      </w:r>
    </w:p>
    <w:p w:rsidR="009042DC" w:rsidRPr="000B1658" w:rsidRDefault="009042DC" w:rsidP="009042DC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658">
        <w:rPr>
          <w:rFonts w:ascii="Times New Roman" w:hAnsi="Times New Roman" w:cs="Times New Roman"/>
          <w:sz w:val="24"/>
          <w:szCs w:val="24"/>
        </w:rPr>
        <w:t>(наименование инновационного проекта (программы))</w:t>
      </w:r>
    </w:p>
    <w:p w:rsidR="00E02FAB" w:rsidRPr="000B1658" w:rsidRDefault="00E02FAB" w:rsidP="00E02FAB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658">
        <w:rPr>
          <w:rFonts w:ascii="Times New Roman" w:hAnsi="Times New Roman" w:cs="Times New Roman"/>
          <w:sz w:val="24"/>
          <w:szCs w:val="24"/>
        </w:rPr>
        <w:t>1. Общая информация об образовательной деятельности</w:t>
      </w:r>
    </w:p>
    <w:tbl>
      <w:tblPr>
        <w:tblStyle w:val="a3"/>
        <w:tblW w:w="0" w:type="auto"/>
        <w:tblLook w:val="04A0"/>
      </w:tblPr>
      <w:tblGrid>
        <w:gridCol w:w="4672"/>
        <w:gridCol w:w="5246"/>
      </w:tblGrid>
      <w:tr w:rsidR="00E02FAB" w:rsidRPr="000B1658" w:rsidTr="00D4060B">
        <w:tc>
          <w:tcPr>
            <w:tcW w:w="4672" w:type="dxa"/>
          </w:tcPr>
          <w:p w:rsidR="00E02FAB" w:rsidRPr="000B1658" w:rsidRDefault="0093440A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 (по уставу)</w:t>
            </w:r>
          </w:p>
        </w:tc>
        <w:tc>
          <w:tcPr>
            <w:tcW w:w="5246" w:type="dxa"/>
          </w:tcPr>
          <w:p w:rsidR="00E02FAB" w:rsidRPr="000B1658" w:rsidRDefault="00A873F8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сопровождения»</w:t>
            </w:r>
          </w:p>
        </w:tc>
      </w:tr>
      <w:tr w:rsidR="00E02FAB" w:rsidRPr="000B1658" w:rsidTr="00D4060B">
        <w:tc>
          <w:tcPr>
            <w:tcW w:w="4672" w:type="dxa"/>
          </w:tcPr>
          <w:p w:rsidR="00E02FAB" w:rsidRPr="000B1658" w:rsidRDefault="0093440A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Фактический адрес образовательной организации</w:t>
            </w:r>
          </w:p>
        </w:tc>
        <w:tc>
          <w:tcPr>
            <w:tcW w:w="5246" w:type="dxa"/>
          </w:tcPr>
          <w:p w:rsidR="00E02FAB" w:rsidRPr="000B1658" w:rsidRDefault="001B0A1F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634400</w:t>
            </w:r>
            <w:r w:rsidR="00A873F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A873F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A873F8">
              <w:rPr>
                <w:rFonts w:ascii="Times New Roman" w:hAnsi="Times New Roman" w:cs="Times New Roman"/>
                <w:sz w:val="24"/>
                <w:szCs w:val="24"/>
              </w:rPr>
              <w:t>аменск-Уральский, ул.Уральская, д</w:t>
            </w:r>
            <w:r w:rsidR="00AB5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73F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02FAB" w:rsidRPr="000B1658" w:rsidTr="00D4060B">
        <w:tc>
          <w:tcPr>
            <w:tcW w:w="4672" w:type="dxa"/>
          </w:tcPr>
          <w:p w:rsidR="00E02FAB" w:rsidRPr="000B1658" w:rsidRDefault="0093440A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Ф.И.О. руководителя образовательной организации</w:t>
            </w:r>
          </w:p>
        </w:tc>
        <w:tc>
          <w:tcPr>
            <w:tcW w:w="5246" w:type="dxa"/>
          </w:tcPr>
          <w:p w:rsidR="00E02FAB" w:rsidRPr="000B1658" w:rsidRDefault="00A873F8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Карпова Светлана Валентиновна </w:t>
            </w:r>
          </w:p>
        </w:tc>
      </w:tr>
      <w:tr w:rsidR="00E02FAB" w:rsidRPr="000B1658" w:rsidTr="00D4060B">
        <w:tc>
          <w:tcPr>
            <w:tcW w:w="4672" w:type="dxa"/>
          </w:tcPr>
          <w:p w:rsidR="00E02FAB" w:rsidRPr="000B1658" w:rsidRDefault="0093440A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 xml:space="preserve">Ф.И.О. научного руководителя инновационного проекта (программы) </w:t>
            </w:r>
            <w:r w:rsidR="00D8127B" w:rsidRPr="000B16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246" w:type="dxa"/>
          </w:tcPr>
          <w:p w:rsidR="004F02ED" w:rsidRDefault="00154A3A" w:rsidP="00AB54BB">
            <w:pPr>
              <w:pStyle w:val="a7"/>
              <w:spacing w:before="11"/>
              <w:ind w:left="0" w:firstLine="6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Кузьмина Ольга Викторовна</w:t>
            </w:r>
            <w:r w:rsidR="00AB54BB">
              <w:rPr>
                <w:sz w:val="24"/>
                <w:szCs w:val="24"/>
              </w:rPr>
              <w:t xml:space="preserve"> </w:t>
            </w:r>
            <w:r w:rsidR="00AB54BB" w:rsidRPr="00AB54BB">
              <w:rPr>
                <w:sz w:val="28"/>
                <w:szCs w:val="28"/>
              </w:rPr>
              <w:t xml:space="preserve">- </w:t>
            </w:r>
            <w:r w:rsidR="004F02ED" w:rsidRPr="004F02ED">
              <w:rPr>
                <w:sz w:val="24"/>
                <w:szCs w:val="24"/>
              </w:rPr>
              <w:t>заведующий кафедрой педагогики и психологии</w:t>
            </w:r>
            <w:r w:rsidR="004F02ED" w:rsidRPr="002C7EEF">
              <w:rPr>
                <w:sz w:val="28"/>
                <w:szCs w:val="28"/>
              </w:rPr>
              <w:t xml:space="preserve"> </w:t>
            </w:r>
            <w:r w:rsidR="00AB54BB">
              <w:rPr>
                <w:sz w:val="28"/>
                <w:szCs w:val="28"/>
              </w:rPr>
              <w:t>ИРО</w:t>
            </w:r>
          </w:p>
          <w:p w:rsidR="00E02FAB" w:rsidRPr="000B1658" w:rsidRDefault="00E02FA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FAB" w:rsidRPr="000B1658" w:rsidTr="00D4060B">
        <w:tc>
          <w:tcPr>
            <w:tcW w:w="4672" w:type="dxa"/>
          </w:tcPr>
          <w:p w:rsidR="00E02FAB" w:rsidRPr="000B1658" w:rsidRDefault="0093440A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Контактное лицо по вопросам представления заявки</w:t>
            </w:r>
          </w:p>
        </w:tc>
        <w:tc>
          <w:tcPr>
            <w:tcW w:w="5246" w:type="dxa"/>
          </w:tcPr>
          <w:p w:rsidR="00E02FAB" w:rsidRPr="000B1658" w:rsidRDefault="00550753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Светлана Валентиновна</w:t>
            </w:r>
          </w:p>
        </w:tc>
      </w:tr>
      <w:tr w:rsidR="00E02FAB" w:rsidRPr="000B1658" w:rsidTr="00D4060B">
        <w:tc>
          <w:tcPr>
            <w:tcW w:w="4672" w:type="dxa"/>
          </w:tcPr>
          <w:p w:rsidR="00E02FAB" w:rsidRPr="000B1658" w:rsidRDefault="0093440A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246" w:type="dxa"/>
          </w:tcPr>
          <w:p w:rsidR="00E02FAB" w:rsidRPr="000B1658" w:rsidRDefault="00EF68AF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89827525872</w:t>
            </w:r>
          </w:p>
        </w:tc>
      </w:tr>
      <w:tr w:rsidR="00E02FAB" w:rsidRPr="000B1658" w:rsidTr="00D4060B">
        <w:tc>
          <w:tcPr>
            <w:tcW w:w="4672" w:type="dxa"/>
          </w:tcPr>
          <w:p w:rsidR="00E02FAB" w:rsidRPr="000B1658" w:rsidRDefault="0093440A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Телефон/факс образовательной организации</w:t>
            </w:r>
          </w:p>
        </w:tc>
        <w:tc>
          <w:tcPr>
            <w:tcW w:w="5246" w:type="dxa"/>
          </w:tcPr>
          <w:p w:rsidR="00EF68AF" w:rsidRPr="00EF68AF" w:rsidRDefault="00EF68AF" w:rsidP="001B0A1F">
            <w:pPr>
              <w:pStyle w:val="a7"/>
              <w:spacing w:before="11"/>
              <w:ind w:left="6"/>
              <w:jc w:val="both"/>
              <w:rPr>
                <w:sz w:val="24"/>
                <w:szCs w:val="24"/>
              </w:rPr>
            </w:pPr>
            <w:r w:rsidRPr="00EF68AF">
              <w:rPr>
                <w:sz w:val="24"/>
                <w:szCs w:val="24"/>
              </w:rPr>
              <w:t xml:space="preserve">телефон: (3439) 34-70-37; (3439) 34-79-35; </w:t>
            </w:r>
          </w:p>
          <w:p w:rsidR="00E02FAB" w:rsidRPr="000B1658" w:rsidRDefault="00E02FAB" w:rsidP="001B0A1F">
            <w:pPr>
              <w:pStyle w:val="a7"/>
              <w:spacing w:before="11"/>
              <w:ind w:left="709"/>
              <w:jc w:val="both"/>
              <w:rPr>
                <w:sz w:val="24"/>
                <w:szCs w:val="24"/>
              </w:rPr>
            </w:pPr>
          </w:p>
        </w:tc>
      </w:tr>
      <w:tr w:rsidR="00E02FAB" w:rsidRPr="000B1658" w:rsidTr="00D4060B">
        <w:tc>
          <w:tcPr>
            <w:tcW w:w="4672" w:type="dxa"/>
          </w:tcPr>
          <w:p w:rsidR="00E02FAB" w:rsidRPr="000B1658" w:rsidRDefault="005F67D7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 в сети «Интернет»</w:t>
            </w:r>
          </w:p>
        </w:tc>
        <w:tc>
          <w:tcPr>
            <w:tcW w:w="5246" w:type="dxa"/>
          </w:tcPr>
          <w:p w:rsidR="00E02FAB" w:rsidRPr="000B1658" w:rsidRDefault="00AB54B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4BB">
              <w:rPr>
                <w:rFonts w:ascii="Times New Roman" w:hAnsi="Times New Roman" w:cs="Times New Roman"/>
                <w:sz w:val="24"/>
                <w:szCs w:val="24"/>
              </w:rPr>
              <w:t>https://cpmss66.ru/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7D7" w:rsidRPr="00F425C5" w:rsidTr="00D4060B">
        <w:tc>
          <w:tcPr>
            <w:tcW w:w="4672" w:type="dxa"/>
          </w:tcPr>
          <w:p w:rsidR="005F67D7" w:rsidRPr="000B1658" w:rsidRDefault="005F67D7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Электронный адрес образовательной организации</w:t>
            </w:r>
          </w:p>
        </w:tc>
        <w:tc>
          <w:tcPr>
            <w:tcW w:w="5246" w:type="dxa"/>
          </w:tcPr>
          <w:p w:rsidR="00122A4E" w:rsidRPr="00122A4E" w:rsidRDefault="00122A4E" w:rsidP="00AB54BB">
            <w:pPr>
              <w:pStyle w:val="a7"/>
              <w:spacing w:before="11"/>
              <w:ind w:left="6"/>
              <w:jc w:val="both"/>
              <w:rPr>
                <w:sz w:val="24"/>
                <w:szCs w:val="24"/>
                <w:u w:val="single"/>
                <w:lang w:val="en-US"/>
              </w:rPr>
            </w:pPr>
            <w:r w:rsidRPr="00EF68AF">
              <w:rPr>
                <w:sz w:val="24"/>
                <w:szCs w:val="24"/>
                <w:lang w:val="en-US"/>
              </w:rPr>
              <w:t>e</w:t>
            </w:r>
            <w:r w:rsidRPr="00122A4E">
              <w:rPr>
                <w:sz w:val="24"/>
                <w:szCs w:val="24"/>
                <w:lang w:val="en-US"/>
              </w:rPr>
              <w:t>-</w:t>
            </w:r>
            <w:r w:rsidRPr="00EF68AF">
              <w:rPr>
                <w:sz w:val="24"/>
                <w:szCs w:val="24"/>
                <w:lang w:val="en-US"/>
              </w:rPr>
              <w:t>mail</w:t>
            </w:r>
            <w:r w:rsidRPr="00122A4E">
              <w:rPr>
                <w:sz w:val="24"/>
                <w:szCs w:val="24"/>
                <w:lang w:val="en-US"/>
              </w:rPr>
              <w:t xml:space="preserve"> - </w:t>
            </w:r>
            <w:hyperlink r:id="rId5" w:history="1">
              <w:r w:rsidRPr="00EF68AF">
                <w:rPr>
                  <w:rStyle w:val="a8"/>
                  <w:sz w:val="24"/>
                  <w:szCs w:val="24"/>
                  <w:u w:val="none"/>
                  <w:lang w:val="en-US"/>
                </w:rPr>
                <w:t>Zpmss</w:t>
              </w:r>
              <w:r w:rsidRPr="00122A4E">
                <w:rPr>
                  <w:rStyle w:val="a8"/>
                  <w:sz w:val="24"/>
                  <w:szCs w:val="24"/>
                  <w:u w:val="none"/>
                  <w:lang w:val="en-US"/>
                </w:rPr>
                <w:t>.</w:t>
              </w:r>
              <w:r w:rsidRPr="00EF68AF">
                <w:rPr>
                  <w:rStyle w:val="a8"/>
                  <w:sz w:val="24"/>
                  <w:szCs w:val="24"/>
                  <w:u w:val="none"/>
                  <w:lang w:val="en-US"/>
                </w:rPr>
                <w:t>k</w:t>
              </w:r>
              <w:r w:rsidRPr="00122A4E">
                <w:rPr>
                  <w:rStyle w:val="a8"/>
                  <w:sz w:val="24"/>
                  <w:szCs w:val="24"/>
                  <w:u w:val="none"/>
                  <w:lang w:val="en-US"/>
                </w:rPr>
                <w:t>-</w:t>
              </w:r>
              <w:r w:rsidRPr="00EF68AF">
                <w:rPr>
                  <w:rStyle w:val="a8"/>
                  <w:sz w:val="24"/>
                  <w:szCs w:val="24"/>
                  <w:u w:val="none"/>
                  <w:lang w:val="en-US"/>
                </w:rPr>
                <w:t>ur</w:t>
              </w:r>
              <w:r w:rsidRPr="00122A4E">
                <w:rPr>
                  <w:rStyle w:val="a8"/>
                  <w:sz w:val="24"/>
                  <w:szCs w:val="24"/>
                  <w:u w:val="none"/>
                  <w:lang w:val="en-US"/>
                </w:rPr>
                <w:t>@</w:t>
              </w:r>
              <w:r w:rsidRPr="00EF68AF">
                <w:rPr>
                  <w:rStyle w:val="a8"/>
                  <w:sz w:val="24"/>
                  <w:szCs w:val="24"/>
                  <w:u w:val="none"/>
                  <w:lang w:val="en-US"/>
                </w:rPr>
                <w:t>yandex</w:t>
              </w:r>
              <w:r w:rsidRPr="00122A4E">
                <w:rPr>
                  <w:rStyle w:val="a8"/>
                  <w:sz w:val="24"/>
                  <w:szCs w:val="24"/>
                  <w:u w:val="none"/>
                  <w:lang w:val="en-US"/>
                </w:rPr>
                <w:t>.</w:t>
              </w:r>
              <w:r w:rsidRPr="00EF68AF">
                <w:rPr>
                  <w:rStyle w:val="a8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5F67D7" w:rsidRPr="00122A4E" w:rsidRDefault="005F67D7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02FAB" w:rsidRPr="00122A4E" w:rsidRDefault="00E02FAB" w:rsidP="00E02F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67D7" w:rsidRPr="000B1658" w:rsidRDefault="005F67D7" w:rsidP="00E02FAB">
      <w:pPr>
        <w:jc w:val="both"/>
        <w:rPr>
          <w:rFonts w:ascii="Times New Roman" w:hAnsi="Times New Roman" w:cs="Times New Roman"/>
          <w:sz w:val="24"/>
          <w:szCs w:val="24"/>
        </w:rPr>
      </w:pPr>
      <w:r w:rsidRPr="000B1658">
        <w:rPr>
          <w:rFonts w:ascii="Times New Roman" w:hAnsi="Times New Roman" w:cs="Times New Roman"/>
          <w:sz w:val="24"/>
          <w:szCs w:val="24"/>
        </w:rPr>
        <w:t>Руководитель образовательной орг</w:t>
      </w:r>
      <w:r w:rsidR="00B5056E">
        <w:rPr>
          <w:rFonts w:ascii="Times New Roman" w:hAnsi="Times New Roman" w:cs="Times New Roman"/>
          <w:sz w:val="24"/>
          <w:szCs w:val="24"/>
        </w:rPr>
        <w:t>анизации _______________ (Карпова С.В.</w:t>
      </w:r>
      <w:r w:rsidRPr="000B1658">
        <w:rPr>
          <w:rFonts w:ascii="Times New Roman" w:hAnsi="Times New Roman" w:cs="Times New Roman"/>
          <w:sz w:val="24"/>
          <w:szCs w:val="24"/>
        </w:rPr>
        <w:t>)</w:t>
      </w:r>
    </w:p>
    <w:p w:rsidR="005F67D7" w:rsidRPr="000B1658" w:rsidRDefault="005F67D7" w:rsidP="00E02FAB">
      <w:pPr>
        <w:jc w:val="both"/>
        <w:rPr>
          <w:rFonts w:ascii="Times New Roman" w:hAnsi="Times New Roman" w:cs="Times New Roman"/>
          <w:sz w:val="24"/>
          <w:szCs w:val="24"/>
        </w:rPr>
      </w:pPr>
      <w:r w:rsidRPr="000B16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(подпись)</w:t>
      </w:r>
    </w:p>
    <w:p w:rsidR="005F67D7" w:rsidRPr="000B1658" w:rsidRDefault="006D7F56" w:rsidP="00E02F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658">
        <w:rPr>
          <w:rFonts w:ascii="Times New Roman" w:hAnsi="Times New Roman" w:cs="Times New Roman"/>
          <w:b/>
          <w:sz w:val="24"/>
          <w:szCs w:val="24"/>
        </w:rPr>
        <w:t>2. Выполнение календарного плана реализации инновационного проекта (программы)</w:t>
      </w:r>
    </w:p>
    <w:tbl>
      <w:tblPr>
        <w:tblStyle w:val="a3"/>
        <w:tblW w:w="0" w:type="auto"/>
        <w:tblLayout w:type="fixed"/>
        <w:tblLook w:val="04A0"/>
      </w:tblPr>
      <w:tblGrid>
        <w:gridCol w:w="518"/>
        <w:gridCol w:w="2851"/>
        <w:gridCol w:w="1275"/>
        <w:gridCol w:w="1179"/>
        <w:gridCol w:w="2082"/>
        <w:gridCol w:w="1275"/>
        <w:gridCol w:w="1099"/>
      </w:tblGrid>
      <w:tr w:rsidR="00714945" w:rsidRPr="000B1658" w:rsidTr="00714945">
        <w:tc>
          <w:tcPr>
            <w:tcW w:w="518" w:type="dxa"/>
          </w:tcPr>
          <w:p w:rsidR="006D7F56" w:rsidRPr="000B1658" w:rsidRDefault="006D7F56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51" w:type="dxa"/>
          </w:tcPr>
          <w:p w:rsidR="006D7F56" w:rsidRPr="000B1658" w:rsidRDefault="006D7F56" w:rsidP="006D7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</w:tcPr>
          <w:p w:rsidR="006D7F56" w:rsidRPr="000B1658" w:rsidRDefault="006D7F56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Плановый срок исполнения</w:t>
            </w:r>
          </w:p>
        </w:tc>
        <w:tc>
          <w:tcPr>
            <w:tcW w:w="1179" w:type="dxa"/>
          </w:tcPr>
          <w:p w:rsidR="006D7F56" w:rsidRPr="000B1658" w:rsidRDefault="006D7F56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Фактический срок исполнения</w:t>
            </w:r>
          </w:p>
        </w:tc>
        <w:tc>
          <w:tcPr>
            <w:tcW w:w="2082" w:type="dxa"/>
          </w:tcPr>
          <w:p w:rsidR="006D7F56" w:rsidRPr="000B1658" w:rsidRDefault="006D7F56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Сведения об исполнении мероприятия</w:t>
            </w:r>
          </w:p>
        </w:tc>
        <w:tc>
          <w:tcPr>
            <w:tcW w:w="1275" w:type="dxa"/>
          </w:tcPr>
          <w:p w:rsidR="006D7F56" w:rsidRPr="000B1658" w:rsidRDefault="006D7F56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099" w:type="dxa"/>
          </w:tcPr>
          <w:p w:rsidR="006D7F56" w:rsidRPr="000B1658" w:rsidRDefault="00D4060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0479FD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педагогического коллектива ЦПМСС с идеей и содержанием деятельности по реализации проекта 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 xml:space="preserve">«Цветок потенциалов»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в рамках работы региональной инновационной площадки (педсовет, совещания).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179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2082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Педагогический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 ЦПМСС ознакомлен с идеей и содержанием проекта, коллектив нацелен на реализацию проекта «Цветок потенциалов».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0479FD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851" w:type="dxa"/>
          </w:tcPr>
          <w:p w:rsidR="00FD33AA" w:rsidRPr="00D94275" w:rsidRDefault="00FD33AA" w:rsidP="00A05567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необходимой документации для реализации проекта «Цветок потенциалов».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79" w:type="dxa"/>
          </w:tcPr>
          <w:p w:rsidR="00FD33AA" w:rsidRPr="00D94275" w:rsidRDefault="00ED49DD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 2024</w:t>
            </w:r>
          </w:p>
        </w:tc>
        <w:tc>
          <w:tcPr>
            <w:tcW w:w="2082" w:type="dxa"/>
          </w:tcPr>
          <w:p w:rsidR="00FD33AA" w:rsidRPr="00D94275" w:rsidRDefault="00DD4449" w:rsidP="00F425C5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eastAsiaTheme="minorHAnsi"/>
                <w:sz w:val="24"/>
                <w:szCs w:val="24"/>
              </w:rPr>
              <w:t>Разработаны</w:t>
            </w:r>
            <w:r w:rsidR="00FD33AA" w:rsidRPr="00D94275">
              <w:rPr>
                <w:rStyle w:val="a5"/>
                <w:rFonts w:eastAsiaTheme="minorHAnsi"/>
                <w:sz w:val="24"/>
                <w:szCs w:val="24"/>
              </w:rPr>
              <w:t xml:space="preserve"> локальные акты, регламентирующие реализацию проекта в сотрудничестве с образовательной организацией</w:t>
            </w:r>
            <w:r w:rsidR="00F425C5">
              <w:rPr>
                <w:rStyle w:val="a5"/>
                <w:rFonts w:eastAsiaTheme="minorHAnsi"/>
                <w:sz w:val="24"/>
                <w:szCs w:val="24"/>
              </w:rPr>
              <w:t>: договор о сотрудничестве в рамках работы региональной инновационной площадки</w:t>
            </w:r>
            <w:r w:rsidR="00A05567">
              <w:rPr>
                <w:rStyle w:val="a5"/>
                <w:rFonts w:eastAsiaTheme="minorHAnsi"/>
                <w:sz w:val="24"/>
                <w:szCs w:val="24"/>
              </w:rPr>
              <w:t>, положение о координационном совете, положение о творческой группе</w:t>
            </w:r>
            <w:r w:rsidR="00FD33AA" w:rsidRPr="00D94275">
              <w:rPr>
                <w:rStyle w:val="a5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0479FD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51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отбора опорных школ для реализации проекта 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 xml:space="preserve">«Цветок потенциалов»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на базе образовательной организации.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2024</w:t>
            </w:r>
          </w:p>
        </w:tc>
        <w:tc>
          <w:tcPr>
            <w:tcW w:w="1179" w:type="dxa"/>
          </w:tcPr>
          <w:p w:rsidR="00FD33AA" w:rsidRPr="00D94275" w:rsidRDefault="00ED49DD" w:rsidP="00ED49DD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FD33AA"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082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школы для реализации проекта 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 xml:space="preserve">«Цветок потенциалов»: школы №25 и </w:t>
            </w:r>
            <w:r w:rsidR="00DD4449">
              <w:rPr>
                <w:rStyle w:val="a4"/>
                <w:rFonts w:eastAsiaTheme="minorHAnsi"/>
                <w:sz w:val="24"/>
                <w:szCs w:val="24"/>
              </w:rPr>
              <w:t>№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>35.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0479FD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:rsidR="00FD33AA" w:rsidRPr="00D94275" w:rsidRDefault="00FD33AA" w:rsidP="00D97E18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координационного </w:t>
            </w:r>
            <w:r w:rsidR="00D97E18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«Цветок потенциалов».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Декабрь – май 2025</w:t>
            </w:r>
          </w:p>
        </w:tc>
        <w:tc>
          <w:tcPr>
            <w:tcW w:w="1179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Декабрь – май 2025</w:t>
            </w:r>
          </w:p>
        </w:tc>
        <w:tc>
          <w:tcPr>
            <w:tcW w:w="2082" w:type="dxa"/>
          </w:tcPr>
          <w:p w:rsidR="00FD33AA" w:rsidRPr="00D94275" w:rsidRDefault="00FD33AA" w:rsidP="00D97E18">
            <w:pPr>
              <w:spacing w:before="11"/>
              <w:jc w:val="both"/>
              <w:rPr>
                <w:rStyle w:val="a5"/>
                <w:rFonts w:eastAsiaTheme="minorHAnsi"/>
                <w:sz w:val="24"/>
                <w:szCs w:val="24"/>
              </w:rPr>
            </w:pPr>
            <w:r w:rsidRPr="00D94275">
              <w:rPr>
                <w:rStyle w:val="a5"/>
                <w:rFonts w:eastAsiaTheme="minorHAnsi"/>
                <w:sz w:val="24"/>
                <w:szCs w:val="24"/>
              </w:rPr>
              <w:t xml:space="preserve">План работы и протоколы заседаний координационного </w:t>
            </w:r>
            <w:r w:rsidR="00D97E18">
              <w:rPr>
                <w:rStyle w:val="a5"/>
                <w:rFonts w:eastAsiaTheme="minorHAnsi"/>
                <w:sz w:val="24"/>
                <w:szCs w:val="24"/>
              </w:rPr>
              <w:t>совета</w:t>
            </w:r>
            <w:r w:rsidRPr="00D94275">
              <w:rPr>
                <w:rStyle w:val="a5"/>
                <w:rFonts w:eastAsiaTheme="minorHAnsi"/>
                <w:sz w:val="24"/>
                <w:szCs w:val="24"/>
              </w:rPr>
              <w:t xml:space="preserve"> проекта</w:t>
            </w:r>
            <w:r w:rsidR="00D97E18">
              <w:rPr>
                <w:rStyle w:val="a5"/>
                <w:rFonts w:eastAsiaTheme="minorHAnsi"/>
                <w:sz w:val="24"/>
                <w:szCs w:val="24"/>
              </w:rPr>
              <w:t xml:space="preserve"> </w:t>
            </w:r>
            <w:r w:rsidR="00350536">
              <w:rPr>
                <w:rStyle w:val="a5"/>
                <w:rFonts w:eastAsiaTheme="minorHAnsi"/>
                <w:sz w:val="24"/>
                <w:szCs w:val="24"/>
              </w:rPr>
              <w:t>(проведено два заседания)</w:t>
            </w:r>
            <w:r w:rsidRPr="00D94275">
              <w:rPr>
                <w:rStyle w:val="a5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0479FD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51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творческих групп в опорных школах и ЦПМСС по реализации проекта «Цветок потенциалов».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Январь-май 2025</w:t>
            </w:r>
          </w:p>
        </w:tc>
        <w:tc>
          <w:tcPr>
            <w:tcW w:w="1179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Январь-май 2025</w:t>
            </w:r>
          </w:p>
        </w:tc>
        <w:tc>
          <w:tcPr>
            <w:tcW w:w="2082" w:type="dxa"/>
          </w:tcPr>
          <w:p w:rsidR="00FD33AA" w:rsidRPr="00D94275" w:rsidRDefault="00D97E18" w:rsidP="00C43E22">
            <w:pPr>
              <w:spacing w:before="11"/>
              <w:jc w:val="both"/>
              <w:rPr>
                <w:rStyle w:val="a4"/>
                <w:rFonts w:eastAsiaTheme="minorHAnsi"/>
                <w:sz w:val="24"/>
                <w:szCs w:val="24"/>
              </w:rPr>
            </w:pPr>
            <w:r>
              <w:rPr>
                <w:rStyle w:val="a4"/>
                <w:rFonts w:eastAsiaTheme="minorHAnsi"/>
                <w:sz w:val="24"/>
                <w:szCs w:val="24"/>
              </w:rPr>
              <w:t>Р</w:t>
            </w:r>
            <w:r w:rsidR="00866323">
              <w:rPr>
                <w:rStyle w:val="a4"/>
                <w:rFonts w:eastAsiaTheme="minorHAnsi"/>
                <w:sz w:val="24"/>
                <w:szCs w:val="24"/>
              </w:rPr>
              <w:t xml:space="preserve">азработаны модели реализации </w:t>
            </w:r>
            <w:r w:rsidR="00C43E22">
              <w:rPr>
                <w:rStyle w:val="a4"/>
                <w:rFonts w:eastAsiaTheme="minorHAnsi"/>
                <w:sz w:val="24"/>
                <w:szCs w:val="24"/>
              </w:rPr>
              <w:t xml:space="preserve">проекта в разных организациях </w:t>
            </w:r>
            <w:r w:rsidR="00866323">
              <w:rPr>
                <w:rStyle w:val="a4"/>
                <w:rFonts w:eastAsiaTheme="minorHAnsi"/>
                <w:sz w:val="24"/>
                <w:szCs w:val="24"/>
              </w:rPr>
              <w:t>«</w:t>
            </w:r>
            <w:r w:rsidR="000E093F">
              <w:rPr>
                <w:rStyle w:val="a4"/>
                <w:rFonts w:eastAsiaTheme="minorHAnsi"/>
                <w:sz w:val="24"/>
                <w:szCs w:val="24"/>
              </w:rPr>
              <w:t>Игры в классе</w:t>
            </w:r>
            <w:r w:rsidR="00866323">
              <w:rPr>
                <w:rStyle w:val="a4"/>
                <w:rFonts w:eastAsiaTheme="minorHAnsi"/>
                <w:sz w:val="24"/>
                <w:szCs w:val="24"/>
              </w:rPr>
              <w:t>»</w:t>
            </w:r>
            <w:r w:rsidR="000E093F">
              <w:rPr>
                <w:rStyle w:val="a4"/>
                <w:rFonts w:eastAsiaTheme="minorHAnsi"/>
                <w:sz w:val="24"/>
                <w:szCs w:val="24"/>
              </w:rPr>
              <w:t xml:space="preserve">, «Игры для дружбы» и «Цветок </w:t>
            </w:r>
            <w:r w:rsidR="000E093F">
              <w:rPr>
                <w:rStyle w:val="a4"/>
                <w:rFonts w:eastAsiaTheme="minorHAnsi"/>
                <w:sz w:val="24"/>
                <w:szCs w:val="24"/>
              </w:rPr>
              <w:lastRenderedPageBreak/>
              <w:t>потенциалов»</w:t>
            </w:r>
            <w:r w:rsidR="00FD33AA" w:rsidRPr="00D94275">
              <w:rPr>
                <w:rStyle w:val="a4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0479FD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851" w:type="dxa"/>
          </w:tcPr>
          <w:p w:rsidR="00FD33AA" w:rsidRPr="00D94275" w:rsidRDefault="00FD33AA" w:rsidP="00B2392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Оформление страницы реализации проекта РИП «Цветок потенциалов» на официальной странице ЦПМСС,</w:t>
            </w:r>
            <w:r w:rsidR="00B2392B">
              <w:rPr>
                <w:rFonts w:ascii="Times New Roman" w:hAnsi="Times New Roman" w:cs="Times New Roman"/>
                <w:sz w:val="24"/>
                <w:szCs w:val="24"/>
              </w:rPr>
              <w:t xml:space="preserve"> в личном кабинете на сайте ИРО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Октябрь-декабрь 2024</w:t>
            </w:r>
          </w:p>
        </w:tc>
        <w:tc>
          <w:tcPr>
            <w:tcW w:w="1179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Октябрь-декабрь 2024</w:t>
            </w:r>
          </w:p>
        </w:tc>
        <w:tc>
          <w:tcPr>
            <w:tcW w:w="2082" w:type="dxa"/>
          </w:tcPr>
          <w:p w:rsidR="00FD33AA" w:rsidRPr="00D94275" w:rsidRDefault="00FD33AA" w:rsidP="00B2392B">
            <w:pPr>
              <w:spacing w:before="11"/>
              <w:jc w:val="both"/>
              <w:rPr>
                <w:rStyle w:val="a5"/>
                <w:rFonts w:eastAsiaTheme="minorHAnsi"/>
                <w:sz w:val="24"/>
                <w:szCs w:val="24"/>
              </w:rPr>
            </w:pPr>
            <w:r w:rsidRPr="00D94275">
              <w:rPr>
                <w:rStyle w:val="a4"/>
                <w:rFonts w:eastAsiaTheme="minorHAnsi"/>
                <w:sz w:val="24"/>
                <w:szCs w:val="24"/>
              </w:rPr>
              <w:t>Ход реализации проекта «Цветок потенциалов» представлен на официальном сайте ЦПМСС, в личном ка</w:t>
            </w:r>
            <w:r w:rsidR="00B2392B">
              <w:rPr>
                <w:rStyle w:val="a4"/>
                <w:rFonts w:eastAsiaTheme="minorHAnsi"/>
                <w:sz w:val="24"/>
                <w:szCs w:val="24"/>
              </w:rPr>
              <w:t>бинете на официальном сайте ИРО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0479FD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51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работы по проекту «Цветок потенциалов» городскому методическому объединению педагогов-психологов и учителей, реализующих адаптированные программы.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Май  2025</w:t>
            </w:r>
          </w:p>
        </w:tc>
        <w:tc>
          <w:tcPr>
            <w:tcW w:w="1179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Май  2025</w:t>
            </w:r>
          </w:p>
        </w:tc>
        <w:tc>
          <w:tcPr>
            <w:tcW w:w="2082" w:type="dxa"/>
          </w:tcPr>
          <w:p w:rsidR="00FD33AA" w:rsidRPr="00D94275" w:rsidRDefault="00FD33AA" w:rsidP="00C1382F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Представлены </w:t>
            </w:r>
            <w:r w:rsidR="005B66AF">
              <w:rPr>
                <w:rFonts w:ascii="Times New Roman" w:hAnsi="Times New Roman" w:cs="Times New Roman"/>
                <w:sz w:val="24"/>
                <w:szCs w:val="24"/>
              </w:rPr>
              <w:t xml:space="preserve">модели реализации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проекта «Цветок потенциалов»</w:t>
            </w:r>
            <w:r w:rsidR="002A3624">
              <w:rPr>
                <w:rFonts w:ascii="Times New Roman" w:hAnsi="Times New Roman" w:cs="Times New Roman"/>
                <w:sz w:val="24"/>
                <w:szCs w:val="24"/>
              </w:rPr>
              <w:t xml:space="preserve">: для детей, обучающихся по 9.1, по 7.2 и </w:t>
            </w:r>
            <w:r w:rsidR="00C1382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51F52">
              <w:rPr>
                <w:rFonts w:ascii="Times New Roman" w:hAnsi="Times New Roman" w:cs="Times New Roman"/>
                <w:sz w:val="24"/>
                <w:szCs w:val="24"/>
              </w:rPr>
              <w:t>бор детей в ЦПМСС, одного возраста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0479FD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51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результатах работы РИП в 2024-2025 учебном году.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FD33AA" w:rsidRPr="00D94275" w:rsidRDefault="001F2F4B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FD33AA" w:rsidRPr="00D9427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3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2" w:type="dxa"/>
          </w:tcPr>
          <w:p w:rsidR="00FD33AA" w:rsidRPr="00D94275" w:rsidRDefault="005B66AF" w:rsidP="005B66AF">
            <w:pPr>
              <w:spacing w:before="11"/>
              <w:jc w:val="both"/>
              <w:rPr>
                <w:rStyle w:val="a4"/>
                <w:rFonts w:eastAsiaTheme="minorHAnsi"/>
                <w:sz w:val="24"/>
                <w:szCs w:val="24"/>
              </w:rPr>
            </w:pPr>
            <w:r>
              <w:rPr>
                <w:rStyle w:val="a4"/>
                <w:rFonts w:eastAsiaTheme="minorHAnsi"/>
                <w:sz w:val="24"/>
                <w:szCs w:val="24"/>
              </w:rPr>
              <w:t>Размещен</w:t>
            </w:r>
            <w:r w:rsidR="00FD33AA" w:rsidRPr="00D94275">
              <w:rPr>
                <w:rStyle w:val="a4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FD33AA"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работы РИП в 2024-2025 учебном году на странице официального сайта ЦПМСС.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0479FD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51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обобщение научно-методической литературы по теме РИП: </w:t>
            </w:r>
          </w:p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-изучение теоретической базы для реализации проекта,</w:t>
            </w:r>
          </w:p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- адаптация концепции «Цветок потенциалов» под условия образовательных организаций,  </w:t>
            </w:r>
          </w:p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-подбор методических материалов для реализации проекта, </w:t>
            </w:r>
          </w:p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-создание библиотечной базы для педагогов, участвующих в реализации проекта, </w:t>
            </w:r>
          </w:p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концепции  модели 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>проекта «Цветок потенциалов», включая описание кадровых, программных, материально-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lastRenderedPageBreak/>
              <w:t>технических условий.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Сентябрь-май 2025</w:t>
            </w:r>
          </w:p>
        </w:tc>
        <w:tc>
          <w:tcPr>
            <w:tcW w:w="1179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Сентябрь-май 2025</w:t>
            </w:r>
          </w:p>
        </w:tc>
        <w:tc>
          <w:tcPr>
            <w:tcW w:w="2082" w:type="dxa"/>
          </w:tcPr>
          <w:p w:rsidR="00FD33AA" w:rsidRPr="00D94275" w:rsidRDefault="00FD33AA" w:rsidP="0037775E">
            <w:pPr>
              <w:spacing w:before="11"/>
              <w:jc w:val="both"/>
              <w:rPr>
                <w:rStyle w:val="a4"/>
                <w:rFonts w:eastAsiaTheme="minorHAnsi"/>
                <w:sz w:val="24"/>
                <w:szCs w:val="24"/>
              </w:rPr>
            </w:pPr>
            <w:r w:rsidRPr="00D94275">
              <w:rPr>
                <w:rStyle w:val="a4"/>
                <w:rFonts w:eastAsiaTheme="minorHAnsi"/>
                <w:sz w:val="24"/>
                <w:szCs w:val="24"/>
              </w:rPr>
              <w:t>Обеспечена методическая и библиотечная база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проекта 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>«</w:t>
            </w:r>
            <w:r w:rsidR="009D63BE">
              <w:rPr>
                <w:rStyle w:val="a4"/>
                <w:rFonts w:eastAsiaTheme="minorHAnsi"/>
                <w:sz w:val="24"/>
                <w:szCs w:val="24"/>
              </w:rPr>
              <w:t>Цветок потенциалов». Разработана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 xml:space="preserve"> концепция  проекта «Цветок потенциалов»,</w:t>
            </w:r>
            <w:r w:rsidR="002A3624">
              <w:rPr>
                <w:rStyle w:val="a4"/>
                <w:rFonts w:eastAsiaTheme="minorHAnsi"/>
                <w:sz w:val="24"/>
                <w:szCs w:val="24"/>
              </w:rPr>
              <w:t xml:space="preserve"> </w:t>
            </w:r>
            <w:r w:rsidR="009D63BE">
              <w:rPr>
                <w:rStyle w:val="a4"/>
                <w:rFonts w:eastAsiaTheme="minorHAnsi"/>
                <w:sz w:val="24"/>
                <w:szCs w:val="24"/>
              </w:rPr>
              <w:t>описаны три модели для реализации в условиях разных организаций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0479FD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851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параметров и критериев отбора опорной школы для реализации проекта 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 xml:space="preserve">«Цветок потенциалов»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на ее базе.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179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2082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параметры и критерии отбора школы для реализации проекта 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 xml:space="preserve">«Цветок потенциалов»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на ее базе</w:t>
            </w:r>
            <w:r w:rsidR="00181E53">
              <w:rPr>
                <w:rFonts w:ascii="Times New Roman" w:hAnsi="Times New Roman" w:cs="Times New Roman"/>
                <w:sz w:val="24"/>
                <w:szCs w:val="24"/>
              </w:rPr>
              <w:t>: мотивация администрации и мотивация учителя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E82578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51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мониторинга проекта 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 xml:space="preserve">«Цветок потенциалов».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Февраль-май 2025</w:t>
            </w:r>
          </w:p>
        </w:tc>
        <w:tc>
          <w:tcPr>
            <w:tcW w:w="1179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Февраль-май 2025</w:t>
            </w:r>
          </w:p>
        </w:tc>
        <w:tc>
          <w:tcPr>
            <w:tcW w:w="2082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мониторинг  проекта 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 xml:space="preserve">«Цветок потенциалов».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E82578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51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повышения квалификации учителей опорных школ, в рамках реализации проекта «Цветок потенциалов».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ай 2025</w:t>
            </w:r>
          </w:p>
        </w:tc>
        <w:tc>
          <w:tcPr>
            <w:tcW w:w="1179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ай 2025</w:t>
            </w:r>
          </w:p>
        </w:tc>
        <w:tc>
          <w:tcPr>
            <w:tcW w:w="2082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Разработана программа повышения квалификации учителей в рамках реализации проекта «Цветок потенциалов».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E82578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51" w:type="dxa"/>
          </w:tcPr>
          <w:p w:rsidR="00FD33AA" w:rsidRPr="000B1658" w:rsidRDefault="00FD33AA" w:rsidP="00AA0C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Подбор, адаптация, разработка диагностических материалов для проведения  мониторинга в рамках реализации проекта «Цветок потенциалов».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Октябрь-май 2025</w:t>
            </w:r>
          </w:p>
        </w:tc>
        <w:tc>
          <w:tcPr>
            <w:tcW w:w="1179" w:type="dxa"/>
          </w:tcPr>
          <w:p w:rsidR="00FD33AA" w:rsidRPr="000B1658" w:rsidRDefault="0041285B" w:rsidP="00953D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33AA" w:rsidRPr="00D942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FD33AA" w:rsidRPr="00D94275">
              <w:rPr>
                <w:rFonts w:ascii="Times New Roman" w:hAnsi="Times New Roman" w:cs="Times New Roman"/>
                <w:sz w:val="24"/>
                <w:szCs w:val="24"/>
              </w:rPr>
              <w:t>ай 2025</w:t>
            </w:r>
          </w:p>
        </w:tc>
        <w:tc>
          <w:tcPr>
            <w:tcW w:w="2082" w:type="dxa"/>
          </w:tcPr>
          <w:p w:rsidR="00FD33AA" w:rsidRPr="000B1658" w:rsidRDefault="00FD33AA" w:rsidP="00AA0C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Диагностические пакеты для мониторинга в рамках реализации проекта «Цветок потенциалов»</w:t>
            </w:r>
            <w:r w:rsidR="00AA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E82578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51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семинар по проекту РИП 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 xml:space="preserve">«Цветок потенциалов»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опорных школ.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Январь-февраль  2025</w:t>
            </w:r>
          </w:p>
        </w:tc>
        <w:tc>
          <w:tcPr>
            <w:tcW w:w="1179" w:type="dxa"/>
          </w:tcPr>
          <w:p w:rsidR="00FD33AA" w:rsidRPr="00D94275" w:rsidRDefault="002A202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D33AA" w:rsidRPr="00D9427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3AA"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 2025</w:t>
            </w:r>
          </w:p>
        </w:tc>
        <w:tc>
          <w:tcPr>
            <w:tcW w:w="2082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установочный семинар по проекту 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 xml:space="preserve">«Цветок потенциалов» </w:t>
            </w:r>
            <w:r w:rsidR="00AA0C57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опорных школ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E82578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51" w:type="dxa"/>
          </w:tcPr>
          <w:p w:rsidR="00FD33AA" w:rsidRPr="00D94275" w:rsidRDefault="00FD33AA" w:rsidP="00AA0C57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r w:rsidR="00AA0C57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школ к реализации проекта РИП 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 xml:space="preserve">«Цветок потенциалов».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Февраль и май 2025</w:t>
            </w:r>
          </w:p>
        </w:tc>
        <w:tc>
          <w:tcPr>
            <w:tcW w:w="1179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Февраль и май 2025</w:t>
            </w:r>
          </w:p>
        </w:tc>
        <w:tc>
          <w:tcPr>
            <w:tcW w:w="2082" w:type="dxa"/>
          </w:tcPr>
          <w:p w:rsidR="00FD33AA" w:rsidRPr="00D94275" w:rsidRDefault="00FD33AA" w:rsidP="007C3787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мониторинг </w:t>
            </w:r>
            <w:r w:rsidR="00AA0C57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7C3787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опорных  школ к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 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 xml:space="preserve">«Цветок потенциалов».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E82578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851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повышения квалификации учителей опорных школ, в рамках реализации проекта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«Цветок потенциалов».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  <w:proofErr w:type="gramStart"/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ай 2025</w:t>
            </w:r>
          </w:p>
        </w:tc>
        <w:tc>
          <w:tcPr>
            <w:tcW w:w="1179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ай 2025</w:t>
            </w:r>
          </w:p>
        </w:tc>
        <w:tc>
          <w:tcPr>
            <w:tcW w:w="2082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Реализована программа повышения квалификации учителей в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реализации проекта «Цветок потенциалов».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E82578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851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творческих групп по разработке направлений проекта 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>«Цветок потенциалов».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-апрель 2025</w:t>
            </w:r>
          </w:p>
        </w:tc>
        <w:tc>
          <w:tcPr>
            <w:tcW w:w="1179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-апрель 2025</w:t>
            </w:r>
          </w:p>
        </w:tc>
        <w:tc>
          <w:tcPr>
            <w:tcW w:w="2082" w:type="dxa"/>
          </w:tcPr>
          <w:p w:rsidR="00FD33AA" w:rsidRPr="00D94275" w:rsidRDefault="00FD33AA" w:rsidP="00037258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Style w:val="a5"/>
                <w:rFonts w:eastAsiaTheme="minorHAnsi"/>
                <w:sz w:val="24"/>
                <w:szCs w:val="24"/>
              </w:rPr>
              <w:t xml:space="preserve">Творческими группами разработаны </w:t>
            </w:r>
            <w:r w:rsidR="00037258">
              <w:rPr>
                <w:rStyle w:val="a5"/>
                <w:rFonts w:eastAsiaTheme="minorHAnsi"/>
                <w:sz w:val="24"/>
                <w:szCs w:val="24"/>
              </w:rPr>
              <w:t xml:space="preserve">модели для реализации </w:t>
            </w:r>
            <w:r w:rsidR="00F0272E">
              <w:rPr>
                <w:rStyle w:val="a5"/>
                <w:rFonts w:eastAsiaTheme="minorHAnsi"/>
                <w:sz w:val="24"/>
                <w:szCs w:val="24"/>
              </w:rPr>
              <w:t>программы</w:t>
            </w:r>
            <w:r w:rsidR="004D7B78">
              <w:rPr>
                <w:rStyle w:val="a5"/>
                <w:rFonts w:eastAsiaTheme="minorHAnsi"/>
                <w:sz w:val="24"/>
                <w:szCs w:val="24"/>
              </w:rPr>
              <w:t xml:space="preserve"> проекта «Цветок потенциалов»: </w:t>
            </w:r>
            <w:r w:rsidR="00F0272E">
              <w:rPr>
                <w:rStyle w:val="a4"/>
                <w:rFonts w:eastAsiaTheme="minorHAnsi"/>
                <w:sz w:val="24"/>
                <w:szCs w:val="24"/>
              </w:rPr>
              <w:t>общественно значимая деятельность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>, интеллектуальные, творческие, культурные и социальные практики,</w:t>
            </w:r>
            <w:r w:rsidRPr="00D94275">
              <w:rPr>
                <w:rStyle w:val="a5"/>
                <w:rFonts w:eastAsiaTheme="minorHAnsi"/>
                <w:sz w:val="24"/>
                <w:szCs w:val="24"/>
              </w:rPr>
              <w:t xml:space="preserve"> направленные на развитие учащихся с ООП.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E82578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51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семинара для родителей по реализации проекта 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 xml:space="preserve">«Цветок потенциалов» в следующем учебном году.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Май, август 2025</w:t>
            </w:r>
          </w:p>
        </w:tc>
        <w:tc>
          <w:tcPr>
            <w:tcW w:w="1179" w:type="dxa"/>
          </w:tcPr>
          <w:p w:rsidR="00FD33AA" w:rsidRPr="00D94275" w:rsidRDefault="00FD33AA" w:rsidP="00243113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  <w:r w:rsidR="00243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82" w:type="dxa"/>
          </w:tcPr>
          <w:p w:rsidR="00FD33AA" w:rsidRPr="00D94275" w:rsidRDefault="00FD33AA" w:rsidP="00D4690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1E6B5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E6B5B">
              <w:rPr>
                <w:rFonts w:ascii="Times New Roman" w:hAnsi="Times New Roman" w:cs="Times New Roman"/>
                <w:sz w:val="24"/>
                <w:szCs w:val="24"/>
              </w:rPr>
              <w:t xml:space="preserve">в мае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1E6B5B">
              <w:rPr>
                <w:rFonts w:ascii="Times New Roman" w:hAnsi="Times New Roman" w:cs="Times New Roman"/>
                <w:sz w:val="24"/>
                <w:szCs w:val="24"/>
              </w:rPr>
              <w:t>ы/родительские собрания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  <w:r w:rsidR="001E6B5B">
              <w:rPr>
                <w:rFonts w:ascii="Times New Roman" w:hAnsi="Times New Roman" w:cs="Times New Roman"/>
                <w:sz w:val="24"/>
                <w:szCs w:val="24"/>
              </w:rPr>
              <w:t xml:space="preserve"> в опорных школах</w:t>
            </w:r>
            <w:r w:rsidRPr="00D94275">
              <w:rPr>
                <w:rStyle w:val="a4"/>
                <w:rFonts w:eastAsiaTheme="minorHAnsi"/>
                <w:sz w:val="24"/>
                <w:szCs w:val="24"/>
              </w:rPr>
              <w:t xml:space="preserve">. </w:t>
            </w: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E82578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51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грантовом</w:t>
            </w:r>
            <w:proofErr w:type="spellEnd"/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проектов благотворительного фонда «</w:t>
            </w:r>
            <w:proofErr w:type="spellStart"/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Русал</w:t>
            </w:r>
            <w:proofErr w:type="spellEnd"/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», проект «Цветок потенциалов».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Апрель   2025</w:t>
            </w:r>
          </w:p>
        </w:tc>
        <w:tc>
          <w:tcPr>
            <w:tcW w:w="1179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Апрель   2025</w:t>
            </w:r>
          </w:p>
        </w:tc>
        <w:tc>
          <w:tcPr>
            <w:tcW w:w="2082" w:type="dxa"/>
          </w:tcPr>
          <w:p w:rsidR="00FD33AA" w:rsidRPr="00D94275" w:rsidRDefault="00DF3B83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состоялось</w:t>
            </w:r>
          </w:p>
        </w:tc>
        <w:tc>
          <w:tcPr>
            <w:tcW w:w="1275" w:type="dxa"/>
          </w:tcPr>
          <w:p w:rsidR="00FD33AA" w:rsidRPr="000B1658" w:rsidRDefault="00154A3A" w:rsidP="00154A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грантовом</w:t>
            </w:r>
            <w:proofErr w:type="spellEnd"/>
            <w:r w:rsidR="00DF3B83"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B83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F3B83"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благотворительного фонда «</w:t>
            </w:r>
            <w:proofErr w:type="spellStart"/>
            <w:r w:rsidR="00DF3B83" w:rsidRPr="00D94275">
              <w:rPr>
                <w:rFonts w:ascii="Times New Roman" w:hAnsi="Times New Roman" w:cs="Times New Roman"/>
                <w:sz w:val="24"/>
                <w:szCs w:val="24"/>
              </w:rPr>
              <w:t>Русал</w:t>
            </w:r>
            <w:proofErr w:type="spellEnd"/>
            <w:r w:rsidR="00DF3B83" w:rsidRPr="00D942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3B83">
              <w:rPr>
                <w:rFonts w:ascii="Times New Roman" w:hAnsi="Times New Roman" w:cs="Times New Roman"/>
                <w:sz w:val="24"/>
                <w:szCs w:val="24"/>
              </w:rPr>
              <w:t xml:space="preserve"> в 2025 году </w:t>
            </w:r>
            <w:r w:rsidR="00FF42AF">
              <w:rPr>
                <w:rFonts w:ascii="Times New Roman" w:hAnsi="Times New Roman" w:cs="Times New Roman"/>
                <w:sz w:val="24"/>
                <w:szCs w:val="24"/>
              </w:rPr>
              <w:t>не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одходят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объявленные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2AF">
              <w:rPr>
                <w:rFonts w:ascii="Times New Roman" w:hAnsi="Times New Roman" w:cs="Times New Roman"/>
                <w:sz w:val="24"/>
                <w:szCs w:val="24"/>
              </w:rPr>
              <w:t>направлена конкурса.</w:t>
            </w: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3AA" w:rsidRPr="000B1658" w:rsidTr="00714945">
        <w:tc>
          <w:tcPr>
            <w:tcW w:w="518" w:type="dxa"/>
          </w:tcPr>
          <w:p w:rsidR="00FD33AA" w:rsidRPr="000B1658" w:rsidRDefault="00E82578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51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грантовом</w:t>
            </w:r>
            <w:proofErr w:type="spellEnd"/>
            <w:r w:rsidRPr="00D94275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проектов благотворительного фонда «</w:t>
            </w:r>
            <w:proofErr w:type="spellStart"/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Синара</w:t>
            </w:r>
            <w:proofErr w:type="spellEnd"/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», проект «Цветок потенциалов», номинация «Образование и просвещение».</w:t>
            </w:r>
          </w:p>
        </w:tc>
        <w:tc>
          <w:tcPr>
            <w:tcW w:w="1275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179" w:type="dxa"/>
          </w:tcPr>
          <w:p w:rsidR="00FD33AA" w:rsidRPr="00D94275" w:rsidRDefault="00FD33AA" w:rsidP="00953D7B">
            <w:pPr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275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082" w:type="dxa"/>
          </w:tcPr>
          <w:p w:rsidR="00FD33AA" w:rsidRPr="00AE476C" w:rsidRDefault="00AE476C" w:rsidP="00953D7B">
            <w:pPr>
              <w:spacing w:before="11"/>
              <w:jc w:val="both"/>
              <w:rPr>
                <w:rStyle w:val="a4"/>
                <w:rFonts w:eastAsiaTheme="minorHAnsi"/>
                <w:sz w:val="24"/>
                <w:szCs w:val="24"/>
              </w:rPr>
            </w:pPr>
            <w:r w:rsidRPr="00AE476C">
              <w:rPr>
                <w:rFonts w:ascii="Times New Roman" w:hAnsi="Times New Roman" w:cs="Times New Roman"/>
                <w:sz w:val="24"/>
                <w:szCs w:val="24"/>
              </w:rPr>
              <w:t>Пока не состоялся конкурс</w:t>
            </w:r>
          </w:p>
        </w:tc>
        <w:tc>
          <w:tcPr>
            <w:tcW w:w="1275" w:type="dxa"/>
          </w:tcPr>
          <w:p w:rsidR="00FD33AA" w:rsidRPr="00FF42AF" w:rsidRDefault="00FF42AF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2AF">
              <w:rPr>
                <w:rFonts w:ascii="Times New Roman" w:hAnsi="Times New Roman" w:cs="Times New Roman"/>
                <w:sz w:val="24"/>
                <w:szCs w:val="24"/>
              </w:rPr>
              <w:t>Заявки принимаются с октября по ноябрь 2025 года</w:t>
            </w:r>
          </w:p>
        </w:tc>
        <w:tc>
          <w:tcPr>
            <w:tcW w:w="1099" w:type="dxa"/>
          </w:tcPr>
          <w:p w:rsidR="00FD33AA" w:rsidRPr="000B1658" w:rsidRDefault="00FD33AA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7F56" w:rsidRDefault="006D7F56" w:rsidP="00E02F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275" w:rsidRPr="000B1658" w:rsidRDefault="00D94275" w:rsidP="00E02F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F56" w:rsidRPr="000B1658" w:rsidRDefault="00D4060B" w:rsidP="00E02F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658">
        <w:rPr>
          <w:rFonts w:ascii="Times New Roman" w:hAnsi="Times New Roman" w:cs="Times New Roman"/>
          <w:b/>
          <w:sz w:val="24"/>
          <w:szCs w:val="24"/>
        </w:rPr>
        <w:lastRenderedPageBreak/>
        <w:t>3. Продукты инновационного проекта (программы)</w:t>
      </w:r>
    </w:p>
    <w:tbl>
      <w:tblPr>
        <w:tblStyle w:val="a3"/>
        <w:tblW w:w="0" w:type="auto"/>
        <w:tblLook w:val="04A0"/>
      </w:tblPr>
      <w:tblGrid>
        <w:gridCol w:w="959"/>
        <w:gridCol w:w="4067"/>
        <w:gridCol w:w="2513"/>
        <w:gridCol w:w="2514"/>
      </w:tblGrid>
      <w:tr w:rsidR="00D4060B" w:rsidRPr="000B1658" w:rsidTr="000479FD">
        <w:tc>
          <w:tcPr>
            <w:tcW w:w="959" w:type="dxa"/>
          </w:tcPr>
          <w:p w:rsidR="00D4060B" w:rsidRPr="000B1658" w:rsidRDefault="00D4060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67" w:type="dxa"/>
          </w:tcPr>
          <w:p w:rsidR="00D4060B" w:rsidRPr="000B1658" w:rsidRDefault="00D4060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2513" w:type="dxa"/>
          </w:tcPr>
          <w:p w:rsidR="00D4060B" w:rsidRPr="000B1658" w:rsidRDefault="00D4060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2514" w:type="dxa"/>
          </w:tcPr>
          <w:p w:rsidR="00D4060B" w:rsidRPr="000B1658" w:rsidRDefault="00D4060B" w:rsidP="00E0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58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4060B" w:rsidRPr="000B1658" w:rsidTr="000479FD">
        <w:tc>
          <w:tcPr>
            <w:tcW w:w="959" w:type="dxa"/>
          </w:tcPr>
          <w:p w:rsidR="00D4060B" w:rsidRPr="000B1658" w:rsidRDefault="000479FD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:rsidR="00D4060B" w:rsidRPr="000B1658" w:rsidRDefault="00E82578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</w:t>
            </w:r>
            <w:r w:rsidR="001720F2">
              <w:rPr>
                <w:rFonts w:ascii="Times New Roman" w:hAnsi="Times New Roman" w:cs="Times New Roman"/>
                <w:b/>
                <w:sz w:val="24"/>
                <w:szCs w:val="24"/>
              </w:rPr>
              <w:t>«Цветок потенциалов»</w:t>
            </w:r>
          </w:p>
        </w:tc>
        <w:tc>
          <w:tcPr>
            <w:tcW w:w="2513" w:type="dxa"/>
          </w:tcPr>
          <w:p w:rsidR="00D4060B" w:rsidRPr="000B1658" w:rsidRDefault="001720F2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Внедряется с сентября 2025 года</w:t>
            </w:r>
            <w:r w:rsidR="00D46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двух опорных школах и ЦПМСС</w:t>
            </w:r>
          </w:p>
        </w:tc>
        <w:tc>
          <w:tcPr>
            <w:tcW w:w="2514" w:type="dxa"/>
          </w:tcPr>
          <w:p w:rsidR="00D4060B" w:rsidRPr="000B1658" w:rsidRDefault="00D4060B" w:rsidP="00E02F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060B" w:rsidRPr="000B1658" w:rsidRDefault="00D4060B" w:rsidP="00E02F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7CA" w:rsidRPr="000B1658" w:rsidRDefault="004A47CA" w:rsidP="00E02F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7CA" w:rsidRPr="000B1658" w:rsidRDefault="004A47CA" w:rsidP="004A47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658">
        <w:rPr>
          <w:rFonts w:ascii="Times New Roman" w:hAnsi="Times New Roman" w:cs="Times New Roman"/>
          <w:b/>
          <w:sz w:val="24"/>
          <w:szCs w:val="24"/>
        </w:rPr>
        <w:t>4. Аналитическая часть</w:t>
      </w:r>
    </w:p>
    <w:p w:rsidR="00DA390C" w:rsidRDefault="00DA390C" w:rsidP="004A47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90C" w:rsidRDefault="00DA390C" w:rsidP="00DA390C">
      <w:pPr>
        <w:pStyle w:val="a7"/>
        <w:spacing w:before="11"/>
        <w:ind w:left="709"/>
        <w:jc w:val="both"/>
        <w:rPr>
          <w:rStyle w:val="a4"/>
        </w:rPr>
      </w:pPr>
      <w:r>
        <w:rPr>
          <w:rStyle w:val="a4"/>
        </w:rPr>
        <w:t xml:space="preserve">Целью </w:t>
      </w:r>
      <w:r w:rsidR="003F0A98">
        <w:rPr>
          <w:rStyle w:val="a4"/>
        </w:rPr>
        <w:t xml:space="preserve">первого этапа </w:t>
      </w:r>
      <w:r>
        <w:rPr>
          <w:rStyle w:val="a4"/>
        </w:rPr>
        <w:t>проекта РИП было создание условий</w:t>
      </w:r>
      <w:r w:rsidRPr="00D875B6">
        <w:rPr>
          <w:rStyle w:val="a4"/>
        </w:rPr>
        <w:t xml:space="preserve"> для разработки, апробации и реализации проекта «Цветок потенциалов» как эффективной практики поддержки и сопровождения детей с особыми образовательными потребностями в образовательной организации.</w:t>
      </w:r>
    </w:p>
    <w:p w:rsidR="0068718B" w:rsidRPr="00D875B6" w:rsidRDefault="0068718B" w:rsidP="0068718B">
      <w:pPr>
        <w:pStyle w:val="1"/>
        <w:tabs>
          <w:tab w:val="left" w:pos="1310"/>
        </w:tabs>
        <w:spacing w:line="240" w:lineRule="auto"/>
        <w:ind w:left="720" w:firstLine="0"/>
        <w:jc w:val="both"/>
        <w:rPr>
          <w:rStyle w:val="a4"/>
        </w:rPr>
      </w:pPr>
      <w:r>
        <w:rPr>
          <w:rStyle w:val="a4"/>
        </w:rPr>
        <w:t>На первом этапе, реализованном в 2024-2025 учебном году, разработаны</w:t>
      </w:r>
      <w:r w:rsidR="00E904E5">
        <w:rPr>
          <w:rStyle w:val="a4"/>
        </w:rPr>
        <w:t xml:space="preserve">  организационные условия </w:t>
      </w:r>
      <w:r w:rsidRPr="00D875B6">
        <w:rPr>
          <w:rStyle w:val="a4"/>
        </w:rPr>
        <w:t xml:space="preserve"> для реализац</w:t>
      </w:r>
      <w:r w:rsidR="00E904E5">
        <w:rPr>
          <w:rStyle w:val="a4"/>
        </w:rPr>
        <w:t xml:space="preserve">ии проекта «Цветок потенциалов», </w:t>
      </w:r>
    </w:p>
    <w:p w:rsidR="0068718B" w:rsidRDefault="00E33148" w:rsidP="0068718B">
      <w:pPr>
        <w:pStyle w:val="1"/>
        <w:tabs>
          <w:tab w:val="left" w:pos="1310"/>
        </w:tabs>
        <w:spacing w:line="240" w:lineRule="auto"/>
        <w:ind w:left="720" w:firstLine="0"/>
        <w:jc w:val="both"/>
        <w:rPr>
          <w:rStyle w:val="a4"/>
        </w:rPr>
      </w:pPr>
      <w:r>
        <w:rPr>
          <w:rStyle w:val="a4"/>
        </w:rPr>
        <w:t xml:space="preserve">разработаны </w:t>
      </w:r>
      <w:r w:rsidR="00546254">
        <w:rPr>
          <w:rStyle w:val="a4"/>
        </w:rPr>
        <w:t xml:space="preserve">три </w:t>
      </w:r>
      <w:r>
        <w:rPr>
          <w:rStyle w:val="a4"/>
        </w:rPr>
        <w:t>модели</w:t>
      </w:r>
      <w:r w:rsidR="0068718B" w:rsidRPr="00D875B6">
        <w:rPr>
          <w:rStyle w:val="a4"/>
        </w:rPr>
        <w:t xml:space="preserve"> </w:t>
      </w:r>
      <w:r w:rsidR="00546254">
        <w:rPr>
          <w:rStyle w:val="a4"/>
        </w:rPr>
        <w:t xml:space="preserve">реализации </w:t>
      </w:r>
      <w:r w:rsidR="0068718B" w:rsidRPr="00D875B6">
        <w:rPr>
          <w:rStyle w:val="a4"/>
        </w:rPr>
        <w:t>проекта «Цветок потенциалов»</w:t>
      </w:r>
      <w:r w:rsidR="00E904E5">
        <w:rPr>
          <w:rStyle w:val="a4"/>
        </w:rPr>
        <w:t xml:space="preserve">, программа </w:t>
      </w:r>
      <w:r w:rsidR="0041258C">
        <w:rPr>
          <w:rStyle w:val="a4"/>
        </w:rPr>
        <w:t xml:space="preserve">реализации проекта «Цветок потенциалов», включающая в себя программные, кадровые и материально-технические условия. Программа </w:t>
      </w:r>
      <w:r w:rsidR="00693739">
        <w:rPr>
          <w:rStyle w:val="a4"/>
        </w:rPr>
        <w:t>ориентирована на всех участников о</w:t>
      </w:r>
      <w:r w:rsidR="00402C6C">
        <w:rPr>
          <w:rStyle w:val="a4"/>
        </w:rPr>
        <w:t>бразовательных отношений. Модели реализации проекта были представлены</w:t>
      </w:r>
      <w:r w:rsidR="00693739">
        <w:rPr>
          <w:rStyle w:val="a4"/>
        </w:rPr>
        <w:t xml:space="preserve"> на </w:t>
      </w:r>
      <w:r w:rsidR="0079000E">
        <w:t>городском методическом объединении педагогов</w:t>
      </w:r>
      <w:r w:rsidR="0079000E" w:rsidRPr="0079000E">
        <w:t>, реализующих адаптированные программы</w:t>
      </w:r>
      <w:r w:rsidR="00D625EE">
        <w:t xml:space="preserve"> в мае 2025 года</w:t>
      </w:r>
      <w:r w:rsidR="0079000E" w:rsidRPr="00D94275">
        <w:rPr>
          <w:sz w:val="24"/>
          <w:szCs w:val="24"/>
        </w:rPr>
        <w:t>.</w:t>
      </w:r>
      <w:r w:rsidR="003F0A98">
        <w:rPr>
          <w:sz w:val="24"/>
          <w:szCs w:val="24"/>
        </w:rPr>
        <w:t xml:space="preserve"> </w:t>
      </w:r>
    </w:p>
    <w:p w:rsidR="003F0A98" w:rsidRPr="00D875B6" w:rsidRDefault="003F0A98" w:rsidP="0068718B">
      <w:pPr>
        <w:pStyle w:val="1"/>
        <w:tabs>
          <w:tab w:val="left" w:pos="1310"/>
        </w:tabs>
        <w:spacing w:line="240" w:lineRule="auto"/>
        <w:ind w:left="720" w:firstLine="0"/>
        <w:jc w:val="both"/>
        <w:rPr>
          <w:rStyle w:val="a4"/>
        </w:rPr>
      </w:pPr>
      <w:r>
        <w:rPr>
          <w:rStyle w:val="a4"/>
        </w:rPr>
        <w:t>С начала 2025-2026 учебного года приступили к</w:t>
      </w:r>
      <w:r w:rsidR="00EC2A19">
        <w:rPr>
          <w:rStyle w:val="a4"/>
        </w:rPr>
        <w:t>о</w:t>
      </w:r>
      <w:r>
        <w:rPr>
          <w:rStyle w:val="a4"/>
        </w:rPr>
        <w:t xml:space="preserve"> </w:t>
      </w:r>
      <w:r w:rsidR="00EC2A19">
        <w:rPr>
          <w:rStyle w:val="a4"/>
        </w:rPr>
        <w:t>второму этапу проекта: внедрение программы «Цветок потенциалов»</w:t>
      </w:r>
      <w:r w:rsidR="00402C6C">
        <w:rPr>
          <w:rStyle w:val="a4"/>
        </w:rPr>
        <w:t xml:space="preserve"> в опорных школах и в ЦПМСС</w:t>
      </w:r>
      <w:r w:rsidR="00EC2A19">
        <w:rPr>
          <w:rStyle w:val="a4"/>
        </w:rPr>
        <w:t>.</w:t>
      </w:r>
      <w:r>
        <w:rPr>
          <w:rStyle w:val="a4"/>
        </w:rPr>
        <w:t xml:space="preserve"> </w:t>
      </w:r>
    </w:p>
    <w:p w:rsidR="0068718B" w:rsidRPr="00D875B6" w:rsidRDefault="0068718B" w:rsidP="00DA390C">
      <w:pPr>
        <w:pStyle w:val="a7"/>
        <w:spacing w:before="11"/>
        <w:ind w:left="709"/>
        <w:jc w:val="both"/>
        <w:rPr>
          <w:rStyle w:val="a4"/>
        </w:rPr>
      </w:pPr>
    </w:p>
    <w:p w:rsidR="00DA390C" w:rsidRPr="000B1658" w:rsidRDefault="00DA390C" w:rsidP="004A47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7CA" w:rsidRPr="000B1658" w:rsidRDefault="004A47CA" w:rsidP="004A47C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47CA" w:rsidRPr="000B1658" w:rsidSect="009042D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14C"/>
    <w:multiLevelType w:val="hybridMultilevel"/>
    <w:tmpl w:val="04A2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D341B"/>
    <w:multiLevelType w:val="multilevel"/>
    <w:tmpl w:val="4AF88E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02FAB"/>
    <w:rsid w:val="00037258"/>
    <w:rsid w:val="000479FD"/>
    <w:rsid w:val="00051F52"/>
    <w:rsid w:val="000B1658"/>
    <w:rsid w:val="000D06EB"/>
    <w:rsid w:val="000E093F"/>
    <w:rsid w:val="00122A4E"/>
    <w:rsid w:val="00154A3A"/>
    <w:rsid w:val="001720F2"/>
    <w:rsid w:val="00181E53"/>
    <w:rsid w:val="001B0A1F"/>
    <w:rsid w:val="001E6B5B"/>
    <w:rsid w:val="001F2F4B"/>
    <w:rsid w:val="001F6B09"/>
    <w:rsid w:val="00243113"/>
    <w:rsid w:val="00251690"/>
    <w:rsid w:val="002A202A"/>
    <w:rsid w:val="002A3624"/>
    <w:rsid w:val="002B36D5"/>
    <w:rsid w:val="002F065F"/>
    <w:rsid w:val="00350536"/>
    <w:rsid w:val="0037775E"/>
    <w:rsid w:val="003F0A98"/>
    <w:rsid w:val="00402C6C"/>
    <w:rsid w:val="0041258C"/>
    <w:rsid w:val="0041285B"/>
    <w:rsid w:val="00451F74"/>
    <w:rsid w:val="004A47CA"/>
    <w:rsid w:val="004D7B78"/>
    <w:rsid w:val="004F02ED"/>
    <w:rsid w:val="00546254"/>
    <w:rsid w:val="00550753"/>
    <w:rsid w:val="005B66AF"/>
    <w:rsid w:val="005C2D67"/>
    <w:rsid w:val="005F67D7"/>
    <w:rsid w:val="00646B6D"/>
    <w:rsid w:val="0068718B"/>
    <w:rsid w:val="00693739"/>
    <w:rsid w:val="006D7F56"/>
    <w:rsid w:val="006E04A2"/>
    <w:rsid w:val="00714945"/>
    <w:rsid w:val="00754666"/>
    <w:rsid w:val="0079000E"/>
    <w:rsid w:val="007B4972"/>
    <w:rsid w:val="007C3787"/>
    <w:rsid w:val="00866323"/>
    <w:rsid w:val="009042DC"/>
    <w:rsid w:val="0093440A"/>
    <w:rsid w:val="009B5362"/>
    <w:rsid w:val="009C37B3"/>
    <w:rsid w:val="009D63BE"/>
    <w:rsid w:val="00A05567"/>
    <w:rsid w:val="00A62813"/>
    <w:rsid w:val="00A873F8"/>
    <w:rsid w:val="00AA0C57"/>
    <w:rsid w:val="00AB54BB"/>
    <w:rsid w:val="00AE476C"/>
    <w:rsid w:val="00B2392B"/>
    <w:rsid w:val="00B5056E"/>
    <w:rsid w:val="00C1382F"/>
    <w:rsid w:val="00C43E22"/>
    <w:rsid w:val="00CC6690"/>
    <w:rsid w:val="00D4060B"/>
    <w:rsid w:val="00D4690B"/>
    <w:rsid w:val="00D625EE"/>
    <w:rsid w:val="00D6593E"/>
    <w:rsid w:val="00D8127B"/>
    <w:rsid w:val="00D94275"/>
    <w:rsid w:val="00D97E18"/>
    <w:rsid w:val="00DA091C"/>
    <w:rsid w:val="00DA390C"/>
    <w:rsid w:val="00DB26F8"/>
    <w:rsid w:val="00DB31C9"/>
    <w:rsid w:val="00DD4449"/>
    <w:rsid w:val="00DF3B83"/>
    <w:rsid w:val="00E02FAB"/>
    <w:rsid w:val="00E33148"/>
    <w:rsid w:val="00E82578"/>
    <w:rsid w:val="00E904E5"/>
    <w:rsid w:val="00EC2A19"/>
    <w:rsid w:val="00ED49DD"/>
    <w:rsid w:val="00EF68AF"/>
    <w:rsid w:val="00F0272E"/>
    <w:rsid w:val="00F425C5"/>
    <w:rsid w:val="00FD33AA"/>
    <w:rsid w:val="00FF4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B36D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2B36D5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Другое_"/>
    <w:basedOn w:val="a0"/>
    <w:link w:val="a6"/>
    <w:locked/>
    <w:rsid w:val="00D94275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rsid w:val="00D94275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99"/>
    <w:qFormat/>
    <w:rsid w:val="00D94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EF68A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pmss.k-u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Мария Владимировна</dc:creator>
  <cp:keywords/>
  <dc:description/>
  <cp:lastModifiedBy>User</cp:lastModifiedBy>
  <cp:revision>6</cp:revision>
  <dcterms:created xsi:type="dcterms:W3CDTF">2025-06-16T11:08:00Z</dcterms:created>
  <dcterms:modified xsi:type="dcterms:W3CDTF">2025-10-06T03:52:00Z</dcterms:modified>
</cp:coreProperties>
</file>