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827" w:rsidRDefault="008C0A00" w:rsidP="008C0A00">
      <w:pPr>
        <w:pStyle w:val="a3"/>
        <w:tabs>
          <w:tab w:val="left" w:pos="10488"/>
        </w:tabs>
        <w:spacing w:line="276" w:lineRule="auto"/>
        <w:ind w:left="0" w:firstLine="709"/>
        <w:jc w:val="center"/>
        <w:rPr>
          <w:b/>
          <w:sz w:val="28"/>
          <w:szCs w:val="28"/>
        </w:rPr>
      </w:pPr>
      <w:r w:rsidRPr="008C0A00">
        <w:rPr>
          <w:b/>
          <w:sz w:val="28"/>
          <w:szCs w:val="28"/>
        </w:rPr>
        <w:t>Аннотация</w:t>
      </w:r>
      <w:r>
        <w:rPr>
          <w:b/>
          <w:sz w:val="28"/>
          <w:szCs w:val="28"/>
        </w:rPr>
        <w:t xml:space="preserve"> </w:t>
      </w:r>
    </w:p>
    <w:p w:rsidR="008C0A00" w:rsidRPr="008C0A00" w:rsidRDefault="008C0A00" w:rsidP="008C0A00">
      <w:pPr>
        <w:pStyle w:val="a3"/>
        <w:tabs>
          <w:tab w:val="left" w:pos="10488"/>
        </w:tabs>
        <w:spacing w:line="276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дополнительной </w:t>
      </w:r>
      <w:r w:rsidR="008C5827">
        <w:rPr>
          <w:b/>
          <w:sz w:val="28"/>
          <w:szCs w:val="28"/>
        </w:rPr>
        <w:t>общеобразовательной</w:t>
      </w:r>
      <w:r w:rsidR="008C5827" w:rsidRPr="008C5827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общеразв</w:t>
      </w:r>
      <w:r w:rsidR="008C5827">
        <w:rPr>
          <w:b/>
          <w:sz w:val="28"/>
          <w:szCs w:val="28"/>
        </w:rPr>
        <w:t>ивающей</w:t>
      </w:r>
      <w:proofErr w:type="spellEnd"/>
      <w:r w:rsidR="008C5827">
        <w:rPr>
          <w:b/>
          <w:sz w:val="28"/>
          <w:szCs w:val="28"/>
        </w:rPr>
        <w:t xml:space="preserve"> программе «</w:t>
      </w:r>
      <w:proofErr w:type="gramStart"/>
      <w:r w:rsidR="008C5827">
        <w:rPr>
          <w:b/>
          <w:sz w:val="28"/>
          <w:szCs w:val="28"/>
        </w:rPr>
        <w:t>Волшебный</w:t>
      </w:r>
      <w:proofErr w:type="gramEnd"/>
      <w:r w:rsidR="008C5827">
        <w:rPr>
          <w:b/>
          <w:sz w:val="28"/>
          <w:szCs w:val="28"/>
        </w:rPr>
        <w:t xml:space="preserve"> мастерская</w:t>
      </w:r>
      <w:r>
        <w:rPr>
          <w:b/>
          <w:sz w:val="28"/>
          <w:szCs w:val="28"/>
        </w:rPr>
        <w:t>»</w:t>
      </w:r>
    </w:p>
    <w:p w:rsidR="008C5827" w:rsidRPr="008C5827" w:rsidRDefault="008C5827" w:rsidP="008C5827">
      <w:pPr>
        <w:pStyle w:val="a3"/>
        <w:tabs>
          <w:tab w:val="left" w:pos="10488"/>
        </w:tabs>
        <w:spacing w:line="276" w:lineRule="auto"/>
        <w:ind w:left="0" w:firstLine="709"/>
        <w:jc w:val="center"/>
        <w:rPr>
          <w:b/>
          <w:sz w:val="28"/>
          <w:szCs w:val="28"/>
        </w:rPr>
      </w:pPr>
    </w:p>
    <w:p w:rsidR="008C5827" w:rsidRPr="008C5827" w:rsidRDefault="008C5827" w:rsidP="008C5827">
      <w:pPr>
        <w:tabs>
          <w:tab w:val="left" w:pos="10488"/>
        </w:tabs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5827">
        <w:rPr>
          <w:rFonts w:ascii="Times New Roman" w:hAnsi="Times New Roman" w:cs="Times New Roman"/>
          <w:sz w:val="28"/>
          <w:szCs w:val="28"/>
        </w:rPr>
        <w:t>Дополнительная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827"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proofErr w:type="spellStart"/>
      <w:r w:rsidRPr="008C5827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8C5827">
        <w:rPr>
          <w:rFonts w:ascii="Times New Roman" w:hAnsi="Times New Roman" w:cs="Times New Roman"/>
          <w:sz w:val="28"/>
          <w:szCs w:val="28"/>
        </w:rPr>
        <w:t xml:space="preserve"> программа «Волшебная мастерская» имеет художественную направленность и </w:t>
      </w:r>
      <w:r w:rsidRPr="008C5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предназначена для детей</w:t>
      </w:r>
      <w:r w:rsidRPr="008C5827">
        <w:rPr>
          <w:rFonts w:ascii="Times New Roman" w:hAnsi="Times New Roman" w:cs="Times New Roman"/>
          <w:sz w:val="28"/>
          <w:szCs w:val="28"/>
        </w:rPr>
        <w:t xml:space="preserve">  7-11 лет, испытывающих трудности в процессе адаптации и социализации.</w:t>
      </w:r>
    </w:p>
    <w:p w:rsidR="008C5827" w:rsidRPr="008C5827" w:rsidRDefault="008C5827" w:rsidP="008C5827">
      <w:pPr>
        <w:shd w:val="clear" w:color="auto" w:fill="FFFFFF"/>
        <w:ind w:left="-56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582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C5827">
        <w:rPr>
          <w:rFonts w:ascii="Times New Roman" w:hAnsi="Times New Roman" w:cs="Times New Roman"/>
          <w:sz w:val="28"/>
          <w:szCs w:val="28"/>
        </w:rPr>
        <w:t>Данная программа – одно из средств помощи ребенку в социальном становлении, показатель его роста в той или иной деятельности, познание себя,</w:t>
      </w:r>
    </w:p>
    <w:p w:rsidR="008C5827" w:rsidRPr="008C5827" w:rsidRDefault="008C5827" w:rsidP="008C5827">
      <w:pPr>
        <w:shd w:val="clear" w:color="auto" w:fill="FFFFFF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5827">
        <w:rPr>
          <w:rFonts w:ascii="Times New Roman" w:hAnsi="Times New Roman" w:cs="Times New Roman"/>
          <w:color w:val="000000"/>
          <w:sz w:val="28"/>
          <w:szCs w:val="28"/>
        </w:rPr>
        <w:t>предполагает изучение разнообразных видов аппликации, художественного конструирования из бумаги и создание поделок из бросового и природного материала, изобразительное искусство.</w:t>
      </w:r>
    </w:p>
    <w:p w:rsidR="008C5827" w:rsidRPr="008C5827" w:rsidRDefault="008C5827" w:rsidP="008C5827">
      <w:pPr>
        <w:shd w:val="clear" w:color="auto" w:fill="FFFFFF"/>
        <w:ind w:left="-56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5827"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Применение программы в работе с детьми, </w:t>
      </w:r>
      <w:r w:rsidRPr="008C5827">
        <w:rPr>
          <w:rFonts w:ascii="Times New Roman" w:hAnsi="Times New Roman" w:cs="Times New Roman"/>
          <w:sz w:val="28"/>
          <w:szCs w:val="28"/>
        </w:rPr>
        <w:t>испытывающими трудности в процессе адаптации и социализации,</w:t>
      </w:r>
      <w:r w:rsidRPr="008C5827">
        <w:rPr>
          <w:rFonts w:ascii="Times New Roman" w:hAnsi="Times New Roman" w:cs="Times New Roman"/>
          <w:color w:val="000000"/>
          <w:sz w:val="28"/>
          <w:szCs w:val="28"/>
        </w:rPr>
        <w:t xml:space="preserve"> способствует обогащению общей осведомленности ребенка в сфере декоративно-прикладного и изобразительного искусства, развитию фантазии и художественно-образного мышления, развитию мелкой моторики рук.</w:t>
      </w:r>
    </w:p>
    <w:p w:rsidR="008C5827" w:rsidRPr="008C5827" w:rsidRDefault="008C5827" w:rsidP="008C5827">
      <w:pPr>
        <w:shd w:val="clear" w:color="auto" w:fill="FFFFFF"/>
        <w:ind w:left="-56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5827">
        <w:rPr>
          <w:rFonts w:ascii="Times New Roman" w:hAnsi="Times New Roman" w:cs="Times New Roman"/>
          <w:color w:val="000000"/>
          <w:sz w:val="28"/>
          <w:szCs w:val="28"/>
        </w:rPr>
        <w:t> В программе уделяется внимание вопросам композиции на плоскости объемно-пространственной композиции, экологическому воспитанию, понятию и роли цвета, формы и конструкции, технологии переработки бумаги в декоративные формы, все это способствует повышению уровня общей осведомленности.</w:t>
      </w:r>
    </w:p>
    <w:p w:rsidR="008C5827" w:rsidRPr="008C5827" w:rsidRDefault="008C5827" w:rsidP="008C5827">
      <w:pPr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5827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ребенок получит знания, рассчитанные на развитие дизайнерских способностей, умение конструировать и создавать объемные и плоскостные композиции, т.к. детский дизайн – перспективное направление художественно-эстетического развития, отвечающее требованиям нового времени. Это обусловлено тем, что в дизайне очень важно не только развитие замысла, но и планирование результата, который развивает проектное мышление. </w:t>
      </w:r>
    </w:p>
    <w:p w:rsidR="008C5827" w:rsidRDefault="008C5827" w:rsidP="008C5827">
      <w:pPr>
        <w:ind w:left="-567" w:firstLine="284"/>
        <w:jc w:val="both"/>
      </w:pPr>
    </w:p>
    <w:p w:rsidR="008C5827" w:rsidRDefault="008C5827" w:rsidP="008C5827">
      <w:pPr>
        <w:ind w:firstLine="567"/>
        <w:jc w:val="both"/>
      </w:pPr>
    </w:p>
    <w:p w:rsidR="008C5827" w:rsidRDefault="008C5827" w:rsidP="008C5827">
      <w:pPr>
        <w:ind w:firstLine="567"/>
        <w:jc w:val="both"/>
      </w:pPr>
    </w:p>
    <w:p w:rsidR="008C5827" w:rsidRDefault="008C5827" w:rsidP="008C5827">
      <w:pPr>
        <w:ind w:firstLine="567"/>
        <w:jc w:val="both"/>
      </w:pPr>
    </w:p>
    <w:p w:rsidR="000C7650" w:rsidRPr="008C5827" w:rsidRDefault="000C7650" w:rsidP="008C5827">
      <w:pPr>
        <w:pStyle w:val="a3"/>
        <w:tabs>
          <w:tab w:val="left" w:pos="10488"/>
        </w:tabs>
        <w:ind w:left="0"/>
        <w:rPr>
          <w:b/>
          <w:sz w:val="28"/>
          <w:szCs w:val="28"/>
        </w:rPr>
      </w:pPr>
    </w:p>
    <w:sectPr w:rsidR="000C7650" w:rsidRPr="008C5827" w:rsidSect="001F6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C0A00"/>
    <w:rsid w:val="000C7650"/>
    <w:rsid w:val="001F6FDE"/>
    <w:rsid w:val="008C0A00"/>
    <w:rsid w:val="008C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A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</cp:revision>
  <dcterms:created xsi:type="dcterms:W3CDTF">2024-03-20T05:39:00Z</dcterms:created>
  <dcterms:modified xsi:type="dcterms:W3CDTF">2024-03-20T06:26:00Z</dcterms:modified>
</cp:coreProperties>
</file>