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07" w:rsidRPr="00F61207" w:rsidRDefault="00F61207" w:rsidP="00F612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61207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F61207">
        <w:rPr>
          <w:rFonts w:ascii="Times New Roman" w:hAnsi="Times New Roman" w:cs="Times New Roman"/>
          <w:sz w:val="24"/>
          <w:szCs w:val="24"/>
        </w:rPr>
        <w:t xml:space="preserve"> на заседании №4</w:t>
      </w:r>
    </w:p>
    <w:p w:rsidR="00F61207" w:rsidRPr="00F61207" w:rsidRDefault="00F61207" w:rsidP="00F612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городского методического объединения</w:t>
      </w:r>
    </w:p>
    <w:p w:rsidR="00F61207" w:rsidRPr="00F61207" w:rsidRDefault="00F61207" w:rsidP="00F612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педагогов-психологов</w:t>
      </w:r>
    </w:p>
    <w:p w:rsidR="00F61207" w:rsidRPr="00F61207" w:rsidRDefault="00F61207" w:rsidP="00F612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>от 09.12.2021г.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207" w:rsidRPr="00F61207" w:rsidRDefault="00F61207" w:rsidP="00F61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207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к родительским собраниям по профилактике </w:t>
      </w:r>
      <w:proofErr w:type="spellStart"/>
      <w:r w:rsidRPr="00F61207">
        <w:rPr>
          <w:rFonts w:ascii="Times New Roman" w:hAnsi="Times New Roman" w:cs="Times New Roman"/>
          <w:b/>
          <w:sz w:val="24"/>
          <w:szCs w:val="24"/>
        </w:rPr>
        <w:t>саморазрушающего</w:t>
      </w:r>
      <w:proofErr w:type="spellEnd"/>
      <w:r w:rsidRPr="00F61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1207">
        <w:rPr>
          <w:rFonts w:ascii="Times New Roman" w:hAnsi="Times New Roman" w:cs="Times New Roman"/>
          <w:b/>
          <w:sz w:val="24"/>
          <w:szCs w:val="24"/>
        </w:rPr>
        <w:t>поведния</w:t>
      </w:r>
      <w:proofErr w:type="spellEnd"/>
      <w:r w:rsidRPr="00F61207">
        <w:rPr>
          <w:rFonts w:ascii="Times New Roman" w:hAnsi="Times New Roman" w:cs="Times New Roman"/>
          <w:b/>
          <w:sz w:val="24"/>
          <w:szCs w:val="24"/>
        </w:rPr>
        <w:t xml:space="preserve"> детей и подростков</w:t>
      </w:r>
    </w:p>
    <w:p w:rsidR="00F61207" w:rsidRPr="00F61207" w:rsidRDefault="00F61207" w:rsidP="00F61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>Подготовила педагог-психолог ЦПМСС Карпова С.В.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207">
        <w:rPr>
          <w:rFonts w:ascii="Times New Roman" w:hAnsi="Times New Roman" w:cs="Times New Roman"/>
          <w:b/>
          <w:sz w:val="24"/>
          <w:szCs w:val="24"/>
        </w:rPr>
        <w:t xml:space="preserve">«Группы смерти»: как появились, кто виноват и что </w:t>
      </w:r>
      <w:proofErr w:type="gramStart"/>
      <w:r w:rsidRPr="00F61207">
        <w:rPr>
          <w:rFonts w:ascii="Times New Roman" w:hAnsi="Times New Roman" w:cs="Times New Roman"/>
          <w:b/>
          <w:sz w:val="24"/>
          <w:szCs w:val="24"/>
        </w:rPr>
        <w:t>делать</w:t>
      </w:r>
      <w:proofErr w:type="gramEnd"/>
      <w:r w:rsidRPr="00F61207">
        <w:rPr>
          <w:rFonts w:ascii="Times New Roman" w:hAnsi="Times New Roman" w:cs="Times New Roman"/>
          <w:b/>
          <w:sz w:val="24"/>
          <w:szCs w:val="24"/>
        </w:rPr>
        <w:t>?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«Для подростков не их незрелый мозг представляет проблему, а их родители. Фактически это одно и то же: родители выступают заместителями </w:t>
      </w:r>
      <w:proofErr w:type="spellStart"/>
      <w:r w:rsidRPr="00F61207">
        <w:rPr>
          <w:rFonts w:ascii="Times New Roman" w:hAnsi="Times New Roman" w:cs="Times New Roman"/>
          <w:sz w:val="24"/>
          <w:szCs w:val="24"/>
        </w:rPr>
        <w:t>префронтальной</w:t>
      </w:r>
      <w:proofErr w:type="spellEnd"/>
      <w:r w:rsidRPr="00F61207">
        <w:rPr>
          <w:rFonts w:ascii="Times New Roman" w:hAnsi="Times New Roman" w:cs="Times New Roman"/>
          <w:sz w:val="24"/>
          <w:szCs w:val="24"/>
        </w:rPr>
        <w:t xml:space="preserve"> коры (лобной доли) головного мозга. В период незрелости </w:t>
      </w:r>
      <w:proofErr w:type="spellStart"/>
      <w:r w:rsidRPr="00F61207">
        <w:rPr>
          <w:rFonts w:ascii="Times New Roman" w:hAnsi="Times New Roman" w:cs="Times New Roman"/>
          <w:sz w:val="24"/>
          <w:szCs w:val="24"/>
        </w:rPr>
        <w:t>префронтальной</w:t>
      </w:r>
      <w:proofErr w:type="spellEnd"/>
      <w:r w:rsidRPr="00F61207">
        <w:rPr>
          <w:rFonts w:ascii="Times New Roman" w:hAnsi="Times New Roman" w:cs="Times New Roman"/>
          <w:sz w:val="24"/>
          <w:szCs w:val="24"/>
        </w:rPr>
        <w:t xml:space="preserve"> коры головного мозга подростков родители должны заботиться о планировании, организации, моральных нормах и поведении своих детей. Это функции, которые постепенно будет перенимать собственная, медленно созревающая </w:t>
      </w:r>
      <w:proofErr w:type="spellStart"/>
      <w:r w:rsidRPr="00F61207">
        <w:rPr>
          <w:rFonts w:ascii="Times New Roman" w:hAnsi="Times New Roman" w:cs="Times New Roman"/>
          <w:sz w:val="24"/>
          <w:szCs w:val="24"/>
        </w:rPr>
        <w:t>префронтальная</w:t>
      </w:r>
      <w:proofErr w:type="spellEnd"/>
      <w:r w:rsidRPr="00F61207">
        <w:rPr>
          <w:rFonts w:ascii="Times New Roman" w:hAnsi="Times New Roman" w:cs="Times New Roman"/>
          <w:sz w:val="24"/>
          <w:szCs w:val="24"/>
        </w:rPr>
        <w:t xml:space="preserve"> кора подростка. Проблема в том, что нынешние подростки убедились, что их родители не </w:t>
      </w:r>
      <w:proofErr w:type="gramStart"/>
      <w:r w:rsidRPr="00F61207">
        <w:rPr>
          <w:rFonts w:ascii="Times New Roman" w:hAnsi="Times New Roman" w:cs="Times New Roman"/>
          <w:sz w:val="24"/>
          <w:szCs w:val="24"/>
        </w:rPr>
        <w:t>властны</w:t>
      </w:r>
      <w:proofErr w:type="gramEnd"/>
      <w:r w:rsidRPr="00F61207">
        <w:rPr>
          <w:rFonts w:ascii="Times New Roman" w:hAnsi="Times New Roman" w:cs="Times New Roman"/>
          <w:sz w:val="24"/>
          <w:szCs w:val="24"/>
        </w:rPr>
        <w:t xml:space="preserve"> добиться для себя роли ее заместителей» 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>Кто виноват?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Во-первых, мы имеем дело с новым явлением: интернет – </w:t>
      </w:r>
      <w:proofErr w:type="spellStart"/>
      <w:r w:rsidRPr="00F61207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F61207">
        <w:rPr>
          <w:rFonts w:ascii="Times New Roman" w:hAnsi="Times New Roman" w:cs="Times New Roman"/>
          <w:sz w:val="24"/>
          <w:szCs w:val="24"/>
        </w:rPr>
        <w:t xml:space="preserve"> – сообщества по интересам – сообщества, жизненно опасные для участников. Еще 10 лет назад человечество не сталкивалось с такой проблемой. Теперь новая эра несет новые угрозы и требует новых пониманий и новых способов решения.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Депрессивные подростки с суицидальными настроениями были всегда. Но раньше мы, тогдашние пятнадцатилетние, переживавшие несчастную любовь, ад непонимания в семье или экзистенциальный кризис из серии «тлен и безысходность» могли объединиться в своих страданиях разве что с парой-тройкой </w:t>
      </w:r>
      <w:proofErr w:type="gramStart"/>
      <w:r w:rsidRPr="00F61207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F61207">
        <w:rPr>
          <w:rFonts w:ascii="Times New Roman" w:hAnsi="Times New Roman" w:cs="Times New Roman"/>
          <w:sz w:val="24"/>
          <w:szCs w:val="24"/>
        </w:rPr>
        <w:t xml:space="preserve"> же неуравновешенных подружек или унылых одноклассников. Мы так же подпитывали друг друга размышлениями о том, как смерть решит все наши глобальные проблемы, мы поддерживали друг в друге ненависть к этим равнодушным и тупым взрослым, мы считали, что жизнь кончена, раз «он меня не любит, потому что я больше никогда и никого не смогу полюбить».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Но у нас не было простой и всегда доступной возможности в любую минуту выйти в сеть и окунуться в любой поток на выбор: тут группа нытья о бессмысленности жизни, тут сообщество преданных, тут – </w:t>
      </w:r>
      <w:proofErr w:type="spellStart"/>
      <w:r w:rsidRPr="00F61207">
        <w:rPr>
          <w:rFonts w:ascii="Times New Roman" w:hAnsi="Times New Roman" w:cs="Times New Roman"/>
          <w:sz w:val="24"/>
          <w:szCs w:val="24"/>
        </w:rPr>
        <w:t>хейтеры</w:t>
      </w:r>
      <w:proofErr w:type="spellEnd"/>
      <w:r w:rsidRPr="00F61207">
        <w:rPr>
          <w:rFonts w:ascii="Times New Roman" w:hAnsi="Times New Roman" w:cs="Times New Roman"/>
          <w:sz w:val="24"/>
          <w:szCs w:val="24"/>
        </w:rPr>
        <w:t xml:space="preserve"> родителей, тут собираются потенциальные висельники, а здесь обсуждаем сочетания таблеток, «чтобы не откачали».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Это – прецедент. Пройдет еще несколько лет, и в мире появятся новые законы, преследующие создателей и наказывающие участников таких и других экстремальных сообществ.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Но нам нужно что-то делать сегодня, и лучше понять, что мы, родители, можем сделать, а что, к сожалению, не в наших силах.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Во-вторых, рассуждать о причинах, искать виноватых, сокрушаться и возмущаться, возможно, и увлекательно, но совершенно нецелесообразно. Да, привлекать внимание общественности к этой проблеме нужно. Да, должны создаваться специальные инстанции, выискивающие и блокирующие подобные ресурсы. 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Есть исходные данные, представляющие угрозу для любого ребенка подросткового возраста: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>- депрессивные настроения;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-влюбленность, виртуальная или реальная;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-невозможность контроля свободного времени ребенка родителями;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-конфликты в значимых социальных группах, виртуальных или реальных;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-проблемы в родительской  семье.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>Что делать?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Для лучшего понимания ситуации резонно снять </w:t>
      </w:r>
      <w:proofErr w:type="spellStart"/>
      <w:r w:rsidRPr="00F61207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F61207">
        <w:rPr>
          <w:rFonts w:ascii="Times New Roman" w:hAnsi="Times New Roman" w:cs="Times New Roman"/>
          <w:sz w:val="24"/>
          <w:szCs w:val="24"/>
        </w:rPr>
        <w:t xml:space="preserve"> очки и допустить: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-что ребенок не рассказывает вам обо всех своих проблемах, настроениях и участии в сообществах;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207">
        <w:rPr>
          <w:rFonts w:ascii="Times New Roman" w:hAnsi="Times New Roman" w:cs="Times New Roman"/>
          <w:sz w:val="24"/>
          <w:szCs w:val="24"/>
        </w:rPr>
        <w:t>-что если вы вызовете его «на ковер», или, считая себя гениями доверительных отношений, придете к нему с «разговором по душам» о группе китов, бабочек или «убей себя об стену», то ваш ребенок моментально не распахнет душу и не сводит вас на экскурсию по своей переписке, не покажет вам свою любимую серию картинок с перерезанными венами и подписями «Самоубийство не решит</w:t>
      </w:r>
      <w:proofErr w:type="gramEnd"/>
      <w:r w:rsidRPr="00F61207">
        <w:rPr>
          <w:rFonts w:ascii="Times New Roman" w:hAnsi="Times New Roman" w:cs="Times New Roman"/>
          <w:sz w:val="24"/>
          <w:szCs w:val="24"/>
        </w:rPr>
        <w:t xml:space="preserve"> твоих проблем, оно просто избавит тебя от них»;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- что даже если вы трижды вызовете скорую и почти погибнете на его глазах от сердечного приступа, вызванного той болью, которую он причиняет вам своим поведением, он не </w:t>
      </w:r>
      <w:proofErr w:type="gramStart"/>
      <w:r w:rsidRPr="00F61207">
        <w:rPr>
          <w:rFonts w:ascii="Times New Roman" w:hAnsi="Times New Roman" w:cs="Times New Roman"/>
          <w:sz w:val="24"/>
          <w:szCs w:val="24"/>
        </w:rPr>
        <w:t>изменится в лице и</w:t>
      </w:r>
      <w:proofErr w:type="gramEnd"/>
      <w:r w:rsidRPr="00F61207">
        <w:rPr>
          <w:rFonts w:ascii="Times New Roman" w:hAnsi="Times New Roman" w:cs="Times New Roman"/>
          <w:sz w:val="24"/>
          <w:szCs w:val="24"/>
        </w:rPr>
        <w:t xml:space="preserve"> даже будет цинично называть ваши мучения «очередным спектаклем»;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-что ваш ребенок – не ангел в мире злобных чудовищ, одни из которых, наверняка по заданию западных врагов, специально создают в России группы, толкающие детей к самоубийству, а другие, глупые ровесники, одноклассники и </w:t>
      </w:r>
      <w:proofErr w:type="spellStart"/>
      <w:r w:rsidRPr="00F61207">
        <w:rPr>
          <w:rFonts w:ascii="Times New Roman" w:hAnsi="Times New Roman" w:cs="Times New Roman"/>
          <w:sz w:val="24"/>
          <w:szCs w:val="24"/>
        </w:rPr>
        <w:t>френды</w:t>
      </w:r>
      <w:proofErr w:type="spellEnd"/>
      <w:r w:rsidRPr="00F612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6120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F61207">
        <w:rPr>
          <w:rFonts w:ascii="Times New Roman" w:hAnsi="Times New Roman" w:cs="Times New Roman"/>
          <w:sz w:val="24"/>
          <w:szCs w:val="24"/>
        </w:rPr>
        <w:t>, неуклонно воздействуют на вашего ребенка с целью его уничтожить;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-что ваше желание «срочно бить тревогу» и возглавить родительскую истерику в школе или в </w:t>
      </w:r>
      <w:proofErr w:type="spellStart"/>
      <w:r w:rsidRPr="00F61207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F61207">
        <w:rPr>
          <w:rFonts w:ascii="Times New Roman" w:hAnsi="Times New Roman" w:cs="Times New Roman"/>
          <w:sz w:val="24"/>
          <w:szCs w:val="24"/>
        </w:rPr>
        <w:t xml:space="preserve"> ничем не повлияет на мысли о суициде у вашего ребенка;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207">
        <w:rPr>
          <w:rFonts w:ascii="Times New Roman" w:hAnsi="Times New Roman" w:cs="Times New Roman"/>
          <w:sz w:val="24"/>
          <w:szCs w:val="24"/>
        </w:rPr>
        <w:t>-что решение этой проблемы потребует всех ваших ресурсов: сил, времени, внимания, терпения и умения, как ни странно, учиться, вникать, узнавать, а, если понадобится, и менять ваш образ жизни, возможно даже место работы или место жительства.</w:t>
      </w:r>
      <w:proofErr w:type="gramEnd"/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Эти группы </w:t>
      </w:r>
      <w:proofErr w:type="gramStart"/>
      <w:r w:rsidRPr="00F61207">
        <w:rPr>
          <w:rFonts w:ascii="Times New Roman" w:hAnsi="Times New Roman" w:cs="Times New Roman"/>
          <w:sz w:val="24"/>
          <w:szCs w:val="24"/>
        </w:rPr>
        <w:t>существовали</w:t>
      </w:r>
      <w:proofErr w:type="gramEnd"/>
      <w:r w:rsidRPr="00F61207">
        <w:rPr>
          <w:rFonts w:ascii="Times New Roman" w:hAnsi="Times New Roman" w:cs="Times New Roman"/>
          <w:sz w:val="24"/>
          <w:szCs w:val="24"/>
        </w:rPr>
        <w:t xml:space="preserve"> и пять лет назад, и даже раньше. Блестки в виде слез, </w:t>
      </w:r>
      <w:proofErr w:type="spellStart"/>
      <w:r w:rsidRPr="00F61207">
        <w:rPr>
          <w:rFonts w:ascii="Times New Roman" w:hAnsi="Times New Roman" w:cs="Times New Roman"/>
          <w:sz w:val="24"/>
          <w:szCs w:val="24"/>
        </w:rPr>
        <w:t>чокеры</w:t>
      </w:r>
      <w:proofErr w:type="spellEnd"/>
      <w:r w:rsidRPr="00F61207">
        <w:rPr>
          <w:rFonts w:ascii="Times New Roman" w:hAnsi="Times New Roman" w:cs="Times New Roman"/>
          <w:sz w:val="24"/>
          <w:szCs w:val="24"/>
        </w:rPr>
        <w:t xml:space="preserve">, бабочки, киты, которые, кстати, не были изначально символом суицидальных групп, волны из тумблера, иди за </w:t>
      </w:r>
      <w:proofErr w:type="spellStart"/>
      <w:r w:rsidRPr="00F61207">
        <w:rPr>
          <w:rFonts w:ascii="Times New Roman" w:hAnsi="Times New Roman" w:cs="Times New Roman"/>
          <w:sz w:val="24"/>
          <w:szCs w:val="24"/>
        </w:rPr>
        <w:t>Риной</w:t>
      </w:r>
      <w:proofErr w:type="spellEnd"/>
      <w:r w:rsidRPr="00F61207">
        <w:rPr>
          <w:rFonts w:ascii="Times New Roman" w:hAnsi="Times New Roman" w:cs="Times New Roman"/>
          <w:sz w:val="24"/>
          <w:szCs w:val="24"/>
        </w:rPr>
        <w:t xml:space="preserve">, тихий дом и рядом море китов, последний день. Дальше – страшнее: закрытые группы с инициациями и заданиями, 4:20 и избранные. Игры со смертью, чувство власти над другими, провокации, издевательства, ванильные и </w:t>
      </w:r>
      <w:proofErr w:type="spellStart"/>
      <w:r w:rsidRPr="00F61207">
        <w:rPr>
          <w:rFonts w:ascii="Times New Roman" w:hAnsi="Times New Roman" w:cs="Times New Roman"/>
          <w:sz w:val="24"/>
          <w:szCs w:val="24"/>
        </w:rPr>
        <w:t>трешовые</w:t>
      </w:r>
      <w:proofErr w:type="spellEnd"/>
      <w:r w:rsidRPr="00F61207">
        <w:rPr>
          <w:rFonts w:ascii="Times New Roman" w:hAnsi="Times New Roman" w:cs="Times New Roman"/>
          <w:sz w:val="24"/>
          <w:szCs w:val="24"/>
        </w:rPr>
        <w:t xml:space="preserve"> секты для </w:t>
      </w:r>
      <w:proofErr w:type="gramStart"/>
      <w:r w:rsidRPr="00F61207">
        <w:rPr>
          <w:rFonts w:ascii="Times New Roman" w:hAnsi="Times New Roman" w:cs="Times New Roman"/>
          <w:sz w:val="24"/>
          <w:szCs w:val="24"/>
        </w:rPr>
        <w:t>разочарованных</w:t>
      </w:r>
      <w:proofErr w:type="gramEnd"/>
      <w:r w:rsidRPr="00F61207">
        <w:rPr>
          <w:rFonts w:ascii="Times New Roman" w:hAnsi="Times New Roman" w:cs="Times New Roman"/>
          <w:sz w:val="24"/>
          <w:szCs w:val="24"/>
        </w:rPr>
        <w:t xml:space="preserve"> в жизни, </w:t>
      </w:r>
      <w:proofErr w:type="spellStart"/>
      <w:r w:rsidRPr="00F61207">
        <w:rPr>
          <w:rFonts w:ascii="Times New Roman" w:hAnsi="Times New Roman" w:cs="Times New Roman"/>
          <w:sz w:val="24"/>
          <w:szCs w:val="24"/>
        </w:rPr>
        <w:t>плейлисты</w:t>
      </w:r>
      <w:proofErr w:type="spellEnd"/>
      <w:r w:rsidRPr="00F61207">
        <w:rPr>
          <w:rFonts w:ascii="Times New Roman" w:hAnsi="Times New Roman" w:cs="Times New Roman"/>
          <w:sz w:val="24"/>
          <w:szCs w:val="24"/>
        </w:rPr>
        <w:t xml:space="preserve">, способные самого устойчивого вогнать в жуткую депрессию. Этого много. Это развивается. Это совершенствуется. И бороться с этим можно разве что закатав в асфальт все </w:t>
      </w:r>
      <w:proofErr w:type="spellStart"/>
      <w:r w:rsidRPr="00F61207">
        <w:rPr>
          <w:rFonts w:ascii="Times New Roman" w:hAnsi="Times New Roman" w:cs="Times New Roman"/>
          <w:sz w:val="24"/>
          <w:szCs w:val="24"/>
        </w:rPr>
        <w:t>девайсы</w:t>
      </w:r>
      <w:proofErr w:type="spellEnd"/>
      <w:r w:rsidRPr="00F61207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Вы наверняка уже читали в статьях на эту тему различные советы «как определить по поведению ребенка, состоит он в группе с суицидальным содержанием или нет»?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Но я предлагаю вам, родителям подростков, совершенно другой тест с вопросами иной направленности: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1. Вы знаете топ-5 любимых музыкальных групп вашего ребенка, вы слушали его любимую музыку и не критиковали ее. Ваш ребенок сам делится с вами любимой музыкой.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2. Вы знаете топ-5 любимых </w:t>
      </w:r>
      <w:proofErr w:type="spellStart"/>
      <w:r w:rsidRPr="00F61207">
        <w:rPr>
          <w:rFonts w:ascii="Times New Roman" w:hAnsi="Times New Roman" w:cs="Times New Roman"/>
          <w:sz w:val="24"/>
          <w:szCs w:val="24"/>
        </w:rPr>
        <w:t>видеоблогеров</w:t>
      </w:r>
      <w:proofErr w:type="spellEnd"/>
      <w:r w:rsidRPr="00F61207">
        <w:rPr>
          <w:rFonts w:ascii="Times New Roman" w:hAnsi="Times New Roman" w:cs="Times New Roman"/>
          <w:sz w:val="24"/>
          <w:szCs w:val="24"/>
        </w:rPr>
        <w:t xml:space="preserve"> вашего ребенка, вы смотрели их ролики, вы в курсе их тем, философии, приколов. Ваш ребенок сам иногда показывает вам самые прикольные на его взгляд ролики.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3. Вы – взаимные </w:t>
      </w:r>
      <w:proofErr w:type="spellStart"/>
      <w:r w:rsidRPr="00F61207">
        <w:rPr>
          <w:rFonts w:ascii="Times New Roman" w:hAnsi="Times New Roman" w:cs="Times New Roman"/>
          <w:sz w:val="24"/>
          <w:szCs w:val="24"/>
        </w:rPr>
        <w:t>френды</w:t>
      </w:r>
      <w:proofErr w:type="spellEnd"/>
      <w:r w:rsidRPr="00F61207">
        <w:rPr>
          <w:rFonts w:ascii="Times New Roman" w:hAnsi="Times New Roman" w:cs="Times New Roman"/>
          <w:sz w:val="24"/>
          <w:szCs w:val="24"/>
        </w:rPr>
        <w:t xml:space="preserve"> во всех </w:t>
      </w:r>
      <w:proofErr w:type="spellStart"/>
      <w:r w:rsidRPr="00F6120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F61207">
        <w:rPr>
          <w:rFonts w:ascii="Times New Roman" w:hAnsi="Times New Roman" w:cs="Times New Roman"/>
          <w:sz w:val="24"/>
          <w:szCs w:val="24"/>
        </w:rPr>
        <w:t>, в которых есть ваш ребенок. Вы обмениваетесь сообщениями, фотографиями, ссылками.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4. Вы не критикуете содержание его страниц и содержание страниц его виртуальных друзей. Ребенок не закрывает вам доступ ни к одной странице в </w:t>
      </w:r>
      <w:proofErr w:type="spellStart"/>
      <w:r w:rsidRPr="00F61207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F61207">
        <w:rPr>
          <w:rFonts w:ascii="Times New Roman" w:hAnsi="Times New Roman" w:cs="Times New Roman"/>
          <w:sz w:val="24"/>
          <w:szCs w:val="24"/>
        </w:rPr>
        <w:t>.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5. Ваш ребенок, приходя домой из школы, с курсов или еще откуда-то с удовольствием делится с вами впечатлениями.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6. Ваш ребенок рассказывает вам о своих личных отношениях. Вы знаете, в кого он влюблен, знаете, кто его лучшие друзья, знаете, кого он не любит и почему. Друзья вашего ребенка приходят к вам в гости и считают вас «классной мамой» или «отличным отцом».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7. Вы не раз разговаривали с вашим ребенком о смысле жизни, о проблемах социума, о внутренней свободе, о праве выбора своего пути, о том, что вы поддержите его, даже если его решения о его будущем вам не понравятся.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8. Вы не оскорбляете и не бьете своего ребенка.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9. Вы спрашиваете его совета, интересуетесь его мнением по разным вопросам, делитесь с ним своими впечатлениями и новостями, как с другом. Вы не задаете каждый день вопросы «Как дела в школе?», «Какие оценки?», «Что ел?».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10. Вы рассказываете вашему ребенку о своем подростковом и юношеском возрасте, в том числе о проблемах, «плохих поступках», влюбленностях, конфликтах, проблемах с вашими родителями.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207">
        <w:rPr>
          <w:rFonts w:ascii="Times New Roman" w:hAnsi="Times New Roman" w:cs="Times New Roman"/>
          <w:sz w:val="24"/>
          <w:szCs w:val="24"/>
        </w:rPr>
        <w:t xml:space="preserve"> Сделать так, чтобы на каждый из 10 вопросов вы ответили «да» — и есть решение проблем, не только с суицидальными группами, нов первую очередь с пониманием. Именно это в наших, родительских силах. И именно такие отношения: доверительные, откровенные, дружеские, полные искреннего внимания к мыслям, чувствам и желаниям ребенка, и есть – главная защита от сотни опасностей, каким бы новыми, жуткими и коварными они ни были.</w:t>
      </w: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207" w:rsidRPr="00F61207" w:rsidRDefault="00F61207" w:rsidP="00F61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EC2" w:rsidRDefault="00291EC2" w:rsidP="00F61207">
      <w:pPr>
        <w:spacing w:after="0"/>
      </w:pPr>
    </w:p>
    <w:sectPr w:rsidR="0029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207"/>
    <w:rsid w:val="00291EC2"/>
    <w:rsid w:val="00F6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1140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НПК1</dc:creator>
  <cp:keywords/>
  <dc:description/>
  <cp:lastModifiedBy>НПК1</cp:lastModifiedBy>
  <cp:revision>3</cp:revision>
  <dcterms:created xsi:type="dcterms:W3CDTF">2022-07-21T12:19:00Z</dcterms:created>
  <dcterms:modified xsi:type="dcterms:W3CDTF">2022-07-21T12:19:00Z</dcterms:modified>
</cp:coreProperties>
</file>